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35C16" w14:textId="06F908DF" w:rsidR="00B70F98" w:rsidRPr="00B70F98" w:rsidRDefault="001B170A" w:rsidP="009703DA">
      <w:pPr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</w:pPr>
      <w:r w:rsidRPr="00780A01">
        <w:rPr>
          <w:rFonts w:asciiTheme="minorHAnsi" w:hAnsiTheme="minorHAnsi" w:cstheme="minorHAnsi"/>
          <w:color w:val="FF0000"/>
          <w:sz w:val="20"/>
          <w:szCs w:val="20"/>
          <w:u w:val="single"/>
          <w:lang w:val="en-US"/>
        </w:rPr>
        <w:t xml:space="preserve">Share a book letter: </w:t>
      </w:r>
      <w:proofErr w:type="gramStart"/>
      <w:r w:rsidR="00B70F98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Alchemy</w:t>
      </w:r>
      <w:proofErr w:type="gramEnd"/>
    </w:p>
    <w:p w14:paraId="6DA1159A" w14:textId="5AC7DD17" w:rsidR="00B70F98" w:rsidRPr="003D45B1" w:rsidRDefault="00B70F98" w:rsidP="00B70F98">
      <w:pPr>
        <w:pStyle w:val="msonormal0"/>
        <w:rPr>
          <w:rFonts w:asciiTheme="minorHAnsi" w:hAnsiTheme="minorHAnsi" w:cstheme="minorHAnsi"/>
          <w:i/>
          <w:iCs/>
          <w:sz w:val="21"/>
          <w:szCs w:val="21"/>
          <w:u w:val="single"/>
          <w:lang w:val="en-GB"/>
        </w:rPr>
      </w:pPr>
      <w:r w:rsidRPr="003D45B1">
        <w:rPr>
          <w:rFonts w:asciiTheme="minorHAnsi" w:hAnsiTheme="minorHAnsi" w:cstheme="minorHAnsi"/>
          <w:color w:val="000000"/>
          <w:sz w:val="21"/>
          <w:szCs w:val="21"/>
        </w:rPr>
        <w:t xml:space="preserve">Subject: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GB"/>
        </w:rPr>
        <w:t>T</w:t>
      </w:r>
      <w:r w:rsidRPr="003D45B1">
        <w:rPr>
          <w:rFonts w:asciiTheme="minorHAnsi" w:hAnsiTheme="minorHAnsi" w:cstheme="minorHAnsi"/>
          <w:i/>
          <w:iCs/>
          <w:sz w:val="21"/>
          <w:szCs w:val="21"/>
        </w:rPr>
        <w:t>he way people behave and make purchase decisions</w:t>
      </w:r>
      <w:r w:rsidRPr="003D45B1">
        <w:rPr>
          <w:rFonts w:asciiTheme="minorHAnsi" w:hAnsiTheme="minorHAnsi" w:cstheme="minorHAnsi"/>
          <w:i/>
          <w:iCs/>
          <w:color w:val="FF0000"/>
          <w:sz w:val="21"/>
          <w:szCs w:val="21"/>
        </w:rPr>
        <w:t xml:space="preserve"> </w:t>
      </w:r>
    </w:p>
    <w:p w14:paraId="4DB473D0" w14:textId="2E47EB49" w:rsidR="00B70F98" w:rsidRPr="00B70F98" w:rsidRDefault="001B170A" w:rsidP="00B70F98">
      <w:pPr>
        <w:pStyle w:val="msonormal0"/>
        <w:rPr>
          <w:rFonts w:asciiTheme="minorHAnsi" w:hAnsiTheme="minorHAnsi" w:cstheme="minorHAnsi"/>
          <w:sz w:val="22"/>
          <w:szCs w:val="22"/>
          <w:lang w:val="en-GB"/>
        </w:rPr>
      </w:pPr>
      <w:r w:rsidRPr="00D56CCE">
        <w:rPr>
          <w:rFonts w:asciiTheme="minorHAnsi" w:hAnsiTheme="minorHAnsi" w:cstheme="minorHAnsi"/>
          <w:sz w:val="22"/>
          <w:szCs w:val="22"/>
          <w:lang w:val="en-GB"/>
        </w:rPr>
        <w:t>Dear ……</w:t>
      </w:r>
      <w:proofErr w:type="gramStart"/>
      <w:r w:rsidRPr="00D56CCE">
        <w:rPr>
          <w:rFonts w:asciiTheme="minorHAnsi" w:hAnsiTheme="minorHAnsi" w:cstheme="minorHAnsi"/>
          <w:sz w:val="22"/>
          <w:szCs w:val="22"/>
          <w:lang w:val="en-GB"/>
        </w:rPr>
        <w:t xml:space="preserve">… </w:t>
      </w:r>
      <w:r w:rsidR="00B70F98">
        <w:rPr>
          <w:rFonts w:asciiTheme="minorHAnsi" w:hAnsiTheme="minorHAnsi" w:cstheme="minorHAnsi"/>
          <w:sz w:val="22"/>
          <w:szCs w:val="22"/>
          <w:lang w:val="en-GB"/>
        </w:rPr>
        <w:t>,</w:t>
      </w:r>
      <w:proofErr w:type="gramEnd"/>
    </w:p>
    <w:p w14:paraId="1ECBDD1D" w14:textId="77777777" w:rsidR="00B70F98" w:rsidRPr="003D45B1" w:rsidRDefault="00B70F98" w:rsidP="00B70F98">
      <w:pPr>
        <w:jc w:val="center"/>
        <w:textAlignment w:val="baseline"/>
        <w:rPr>
          <w:rFonts w:ascii="Calibri" w:hAnsi="Calibri" w:cs="Calibri"/>
          <w:i/>
          <w:iCs/>
          <w:color w:val="000000"/>
          <w:sz w:val="21"/>
          <w:szCs w:val="21"/>
          <w:lang w:val="en-US"/>
        </w:rPr>
      </w:pPr>
      <w:r w:rsidRPr="003D45B1">
        <w:rPr>
          <w:rFonts w:ascii="Calibri" w:hAnsi="Calibri" w:cs="Calibri"/>
          <w:i/>
          <w:iCs/>
          <w:color w:val="000000"/>
          <w:sz w:val="21"/>
          <w:szCs w:val="21"/>
          <w:lang w:val="en-US"/>
        </w:rPr>
        <w:t>The human mind does not run on logic any more than</w:t>
      </w:r>
    </w:p>
    <w:p w14:paraId="0DEE6041" w14:textId="77777777" w:rsidR="00B70F98" w:rsidRDefault="00B70F98" w:rsidP="00B70F98">
      <w:pPr>
        <w:jc w:val="center"/>
        <w:textAlignment w:val="baseline"/>
        <w:rPr>
          <w:rFonts w:ascii="Calibri" w:hAnsi="Calibri" w:cs="Calibri"/>
          <w:i/>
          <w:iCs/>
          <w:color w:val="000000"/>
          <w:sz w:val="21"/>
          <w:szCs w:val="21"/>
          <w:lang w:val="en-US"/>
        </w:rPr>
      </w:pPr>
      <w:r w:rsidRPr="003D45B1">
        <w:rPr>
          <w:rFonts w:ascii="Calibri" w:hAnsi="Calibri" w:cs="Calibri"/>
          <w:i/>
          <w:iCs/>
          <w:color w:val="000000"/>
          <w:sz w:val="21"/>
          <w:szCs w:val="21"/>
          <w:lang w:val="en-US"/>
        </w:rPr>
        <w:t xml:space="preserve"> a horse runs on </w:t>
      </w:r>
      <w:proofErr w:type="gramStart"/>
      <w:r w:rsidRPr="003D45B1">
        <w:rPr>
          <w:rFonts w:ascii="Calibri" w:hAnsi="Calibri" w:cs="Calibri"/>
          <w:i/>
          <w:iCs/>
          <w:color w:val="000000"/>
          <w:sz w:val="21"/>
          <w:szCs w:val="21"/>
          <w:lang w:val="en-US"/>
        </w:rPr>
        <w:t>petrol</w:t>
      </w:r>
      <w:proofErr w:type="gramEnd"/>
    </w:p>
    <w:p w14:paraId="0CEF525E" w14:textId="77777777" w:rsidR="00B70F98" w:rsidRPr="003D45B1" w:rsidRDefault="00B70F98" w:rsidP="00B70F98">
      <w:pPr>
        <w:jc w:val="center"/>
        <w:textAlignment w:val="baseline"/>
        <w:rPr>
          <w:rFonts w:ascii="Calibri" w:hAnsi="Calibri" w:cs="Calibri"/>
          <w:i/>
          <w:iCs/>
          <w:color w:val="000000"/>
          <w:sz w:val="21"/>
          <w:szCs w:val="21"/>
          <w:lang w:val="en-US"/>
        </w:rPr>
      </w:pPr>
    </w:p>
    <w:p w14:paraId="54378ED4" w14:textId="77777777" w:rsidR="00B70F98" w:rsidRPr="003D45B1" w:rsidRDefault="00B70F98" w:rsidP="00B70F98">
      <w:pPr>
        <w:pStyle w:val="Normaa"/>
        <w:rPr>
          <w:rFonts w:ascii="Calibri" w:hAnsi="Calibri"/>
          <w:sz w:val="21"/>
          <w:szCs w:val="21"/>
          <w:lang w:val="en-US"/>
        </w:rPr>
      </w:pPr>
      <w:r w:rsidRPr="003D45B1">
        <w:rPr>
          <w:rFonts w:ascii="Calibri" w:hAnsi="Calibri" w:cs="Calibri"/>
          <w:color w:val="0F1111"/>
          <w:sz w:val="21"/>
          <w:szCs w:val="21"/>
          <w:shd w:val="clear" w:color="auto" w:fill="FFFFFF"/>
          <w:lang w:val="en-US"/>
        </w:rPr>
        <w:t>You need to ignore what people say. Instead, you need to concentrate</w:t>
      </w:r>
      <w:r w:rsidRPr="003D45B1">
        <w:rPr>
          <w:rFonts w:ascii="Calibri" w:hAnsi="Calibri" w:cs="Calibri"/>
          <w:b/>
          <w:bCs/>
          <w:i/>
          <w:iCs/>
          <w:color w:val="0F1111"/>
          <w:sz w:val="21"/>
          <w:szCs w:val="21"/>
          <w:shd w:val="clear" w:color="auto" w:fill="FFFFFF"/>
          <w:lang w:val="en-US"/>
        </w:rPr>
        <w:t xml:space="preserve"> </w:t>
      </w:r>
      <w:r w:rsidRPr="003D45B1">
        <w:rPr>
          <w:rFonts w:ascii="Calibri" w:hAnsi="Calibri" w:cs="Calibri"/>
          <w:color w:val="0F1111"/>
          <w:sz w:val="21"/>
          <w:szCs w:val="21"/>
          <w:shd w:val="clear" w:color="auto" w:fill="FFFFFF"/>
          <w:lang w:val="en-US"/>
        </w:rPr>
        <w:t xml:space="preserve">on what people feel. </w:t>
      </w:r>
      <w:r w:rsidRPr="003D45B1">
        <w:rPr>
          <w:rFonts w:ascii="Calibri" w:hAnsi="Calibri"/>
          <w:sz w:val="21"/>
          <w:szCs w:val="21"/>
          <w:lang w:val="en-US"/>
        </w:rPr>
        <w:t xml:space="preserve">Our conscious, logical mind does not influence people </w:t>
      </w:r>
      <w:proofErr w:type="spellStart"/>
      <w:r w:rsidRPr="003D45B1">
        <w:rPr>
          <w:rFonts w:ascii="Calibri" w:hAnsi="Calibri"/>
          <w:sz w:val="21"/>
          <w:szCs w:val="21"/>
          <w:lang w:val="en-US"/>
        </w:rPr>
        <w:t>behaviour</w:t>
      </w:r>
      <w:proofErr w:type="spellEnd"/>
      <w:r w:rsidRPr="003D45B1">
        <w:rPr>
          <w:rFonts w:ascii="Calibri" w:hAnsi="Calibri"/>
          <w:sz w:val="21"/>
          <w:szCs w:val="21"/>
          <w:lang w:val="en-US"/>
        </w:rPr>
        <w:t xml:space="preserve"> and purchase decisions. Our feelings do. </w:t>
      </w:r>
    </w:p>
    <w:p w14:paraId="726F3B12" w14:textId="77777777" w:rsidR="00B70F98" w:rsidRPr="003D45B1" w:rsidRDefault="00B70F98" w:rsidP="00B70F98">
      <w:pPr>
        <w:pStyle w:val="Normaa"/>
        <w:rPr>
          <w:rFonts w:ascii="Calibri" w:hAnsi="Calibri"/>
          <w:sz w:val="21"/>
          <w:szCs w:val="21"/>
          <w:lang w:val="en-US"/>
        </w:rPr>
      </w:pPr>
      <w:r w:rsidRPr="003D45B1">
        <w:rPr>
          <w:rFonts w:ascii="Calibri" w:hAnsi="Calibri"/>
          <w:sz w:val="21"/>
          <w:szCs w:val="21"/>
          <w:lang w:val="en-US"/>
        </w:rPr>
        <w:t xml:space="preserve">There are often two reasons behind people’s </w:t>
      </w:r>
      <w:proofErr w:type="spellStart"/>
      <w:r w:rsidRPr="003D45B1">
        <w:rPr>
          <w:rFonts w:ascii="Calibri" w:hAnsi="Calibri"/>
          <w:sz w:val="21"/>
          <w:szCs w:val="21"/>
          <w:lang w:val="en-US"/>
        </w:rPr>
        <w:t>behaviour</w:t>
      </w:r>
      <w:proofErr w:type="spellEnd"/>
      <w:r w:rsidRPr="003D45B1">
        <w:rPr>
          <w:rFonts w:ascii="Calibri" w:hAnsi="Calibri"/>
          <w:sz w:val="21"/>
          <w:szCs w:val="21"/>
          <w:lang w:val="en-US"/>
        </w:rPr>
        <w:t xml:space="preserve">. First, the supposedly logical reason and the real reason. Human </w:t>
      </w:r>
      <w:proofErr w:type="spellStart"/>
      <w:r w:rsidRPr="003D45B1">
        <w:rPr>
          <w:rFonts w:ascii="Calibri" w:hAnsi="Calibri"/>
          <w:sz w:val="21"/>
          <w:szCs w:val="21"/>
          <w:lang w:val="en-US"/>
        </w:rPr>
        <w:t>behaviour</w:t>
      </w:r>
      <w:proofErr w:type="spellEnd"/>
      <w:r w:rsidRPr="003D45B1">
        <w:rPr>
          <w:rFonts w:ascii="Calibri" w:hAnsi="Calibri"/>
          <w:sz w:val="21"/>
          <w:szCs w:val="21"/>
          <w:lang w:val="en-US"/>
        </w:rPr>
        <w:t xml:space="preserve"> is mysterious. The human mind does not run on logic any more than a horse runs on petrol. The idea is to </w:t>
      </w:r>
      <w:r>
        <w:rPr>
          <w:rFonts w:ascii="Calibri" w:hAnsi="Calibri"/>
          <w:sz w:val="21"/>
          <w:szCs w:val="21"/>
          <w:lang w:val="en-US"/>
        </w:rPr>
        <w:t>master</w:t>
      </w:r>
      <w:r w:rsidRPr="003D45B1">
        <w:rPr>
          <w:rFonts w:ascii="Calibri" w:hAnsi="Calibri"/>
          <w:sz w:val="21"/>
          <w:szCs w:val="21"/>
          <w:lang w:val="en-US"/>
        </w:rPr>
        <w:t xml:space="preserve"> crack</w:t>
      </w:r>
      <w:r>
        <w:rPr>
          <w:rFonts w:ascii="Calibri" w:hAnsi="Calibri"/>
          <w:sz w:val="21"/>
          <w:szCs w:val="21"/>
          <w:lang w:val="en-US"/>
        </w:rPr>
        <w:t>ing</w:t>
      </w:r>
      <w:r w:rsidRPr="003D45B1">
        <w:rPr>
          <w:rFonts w:ascii="Calibri" w:hAnsi="Calibri"/>
          <w:sz w:val="21"/>
          <w:szCs w:val="21"/>
          <w:lang w:val="en-US"/>
        </w:rPr>
        <w:t xml:space="preserve"> the code how people behave and make decisions in the real world</w:t>
      </w:r>
      <w:r>
        <w:rPr>
          <w:rFonts w:ascii="Calibri" w:hAnsi="Calibri"/>
          <w:sz w:val="21"/>
          <w:szCs w:val="21"/>
          <w:lang w:val="en-US"/>
        </w:rPr>
        <w:t xml:space="preserve"> and why they make these decisions.</w:t>
      </w:r>
    </w:p>
    <w:p w14:paraId="303A1C7F" w14:textId="2966F815" w:rsidR="00B70F98" w:rsidRPr="003D45B1" w:rsidRDefault="00B70F98" w:rsidP="00B70F98">
      <w:pPr>
        <w:pStyle w:val="Normaa"/>
        <w:rPr>
          <w:rFonts w:ascii="Calibri" w:hAnsi="Calibri" w:cs="Calibri"/>
          <w:color w:val="0F1111"/>
          <w:sz w:val="21"/>
          <w:szCs w:val="21"/>
          <w:shd w:val="clear" w:color="auto" w:fill="FFFFFF"/>
          <w:lang w:val="en-US"/>
        </w:rPr>
      </w:pPr>
      <w:r w:rsidRPr="003D45B1">
        <w:rPr>
          <w:rFonts w:ascii="Calibri" w:hAnsi="Calibri"/>
          <w:sz w:val="21"/>
          <w:szCs w:val="21"/>
          <w:lang w:val="en-US"/>
        </w:rPr>
        <w:t>To strike gold in business, you must master the dark art and curious science to make something by magic</w:t>
      </w:r>
      <w:r w:rsidR="00B61DCA">
        <w:rPr>
          <w:rFonts w:ascii="Calibri" w:hAnsi="Calibri"/>
          <w:sz w:val="21"/>
          <w:szCs w:val="21"/>
          <w:lang w:val="en-US"/>
        </w:rPr>
        <w:t>,</w:t>
      </w:r>
      <w:r w:rsidRPr="003D45B1">
        <w:rPr>
          <w:rFonts w:ascii="Calibri" w:hAnsi="Calibri"/>
          <w:sz w:val="21"/>
          <w:szCs w:val="21"/>
          <w:lang w:val="en-US"/>
        </w:rPr>
        <w:t xml:space="preserve"> resulting in irresistible ideas. Every marketer can sell a product, but to create an emotional bond, th</w:t>
      </w:r>
      <w:r>
        <w:rPr>
          <w:rFonts w:ascii="Calibri" w:hAnsi="Calibri"/>
          <w:sz w:val="21"/>
          <w:szCs w:val="21"/>
          <w:lang w:val="en-US"/>
        </w:rPr>
        <w:t>e</w:t>
      </w:r>
      <w:r w:rsidRPr="003D45B1">
        <w:rPr>
          <w:rFonts w:ascii="Calibri" w:hAnsi="Calibri"/>
          <w:sz w:val="21"/>
          <w:szCs w:val="21"/>
          <w:lang w:val="en-US"/>
        </w:rPr>
        <w:t xml:space="preserve">y must give something away of value. Not the value that is in the product, that is what they expect and pay for. But building a bond with the buyer </w:t>
      </w:r>
      <w:r>
        <w:rPr>
          <w:rFonts w:ascii="Calibri" w:hAnsi="Calibri"/>
          <w:sz w:val="21"/>
          <w:szCs w:val="21"/>
          <w:lang w:val="en-US"/>
        </w:rPr>
        <w:t>through the recognition that the brand spend time, energy and even money to make this bonding happen</w:t>
      </w:r>
      <w:r w:rsidRPr="003D45B1">
        <w:rPr>
          <w:rFonts w:ascii="Calibri" w:hAnsi="Calibri"/>
          <w:sz w:val="21"/>
          <w:szCs w:val="21"/>
          <w:lang w:val="en-US"/>
        </w:rPr>
        <w:t xml:space="preserve">. </w:t>
      </w:r>
      <w:r w:rsidR="00B61DCA">
        <w:rPr>
          <w:rFonts w:ascii="Calibri" w:hAnsi="Calibri"/>
          <w:sz w:val="21"/>
          <w:szCs w:val="21"/>
          <w:lang w:val="en-US"/>
        </w:rPr>
        <w:t xml:space="preserve">That is the most </w:t>
      </w:r>
      <w:r w:rsidRPr="003D45B1">
        <w:rPr>
          <w:rFonts w:ascii="Calibri" w:hAnsi="Calibri"/>
          <w:sz w:val="21"/>
          <w:szCs w:val="21"/>
          <w:lang w:val="en-US"/>
        </w:rPr>
        <w:t xml:space="preserve">effective </w:t>
      </w:r>
      <w:r w:rsidR="00B61DCA">
        <w:rPr>
          <w:rFonts w:ascii="Calibri" w:hAnsi="Calibri"/>
          <w:sz w:val="21"/>
          <w:szCs w:val="21"/>
          <w:lang w:val="en-US"/>
        </w:rPr>
        <w:t xml:space="preserve">way to let people </w:t>
      </w:r>
      <w:r w:rsidRPr="003D45B1">
        <w:rPr>
          <w:rFonts w:ascii="Calibri" w:hAnsi="Calibri"/>
          <w:sz w:val="21"/>
          <w:szCs w:val="21"/>
          <w:lang w:val="en-US"/>
        </w:rPr>
        <w:t xml:space="preserve">feel they deserve something in addition. </w:t>
      </w:r>
      <w:r w:rsidR="00B61DCA">
        <w:rPr>
          <w:rFonts w:ascii="Calibri" w:hAnsi="Calibri"/>
          <w:sz w:val="21"/>
          <w:szCs w:val="21"/>
          <w:lang w:val="en-US"/>
        </w:rPr>
        <w:t xml:space="preserve">It is about </w:t>
      </w:r>
      <w:r w:rsidRPr="003D45B1">
        <w:rPr>
          <w:rFonts w:ascii="Calibri" w:hAnsi="Calibri"/>
          <w:sz w:val="21"/>
          <w:szCs w:val="21"/>
          <w:lang w:val="en-US"/>
        </w:rPr>
        <w:t xml:space="preserve">is about decoding human </w:t>
      </w:r>
      <w:proofErr w:type="spellStart"/>
      <w:r w:rsidRPr="003D45B1">
        <w:rPr>
          <w:rFonts w:ascii="Calibri" w:hAnsi="Calibri"/>
          <w:sz w:val="21"/>
          <w:szCs w:val="21"/>
          <w:lang w:val="en-US"/>
        </w:rPr>
        <w:t>behaviour</w:t>
      </w:r>
      <w:proofErr w:type="spellEnd"/>
      <w:r w:rsidRPr="003D45B1">
        <w:rPr>
          <w:rFonts w:ascii="Calibri" w:hAnsi="Calibri"/>
          <w:sz w:val="21"/>
          <w:szCs w:val="21"/>
          <w:lang w:val="en-US"/>
        </w:rPr>
        <w:t xml:space="preserve">, finding deep psychological insights, discovering the most compelling secrets to human decision-making. </w:t>
      </w:r>
    </w:p>
    <w:p w14:paraId="406410D3" w14:textId="018FE4F8" w:rsidR="00B70F98" w:rsidRPr="003D45B1" w:rsidRDefault="00B61DCA" w:rsidP="00B70F98">
      <w:pPr>
        <w:rPr>
          <w:rFonts w:asciiTheme="minorHAnsi" w:hAnsiTheme="minorHAnsi" w:cstheme="minorHAnsi"/>
          <w:sz w:val="21"/>
          <w:szCs w:val="21"/>
          <w:lang w:val="en-US"/>
        </w:rPr>
      </w:pPr>
      <w:r>
        <w:rPr>
          <w:rFonts w:asciiTheme="minorHAnsi" w:hAnsiTheme="minorHAnsi" w:cstheme="minorHAnsi"/>
          <w:sz w:val="21"/>
          <w:szCs w:val="21"/>
          <w:lang w:val="en-US"/>
        </w:rPr>
        <w:t xml:space="preserve">Be </w:t>
      </w:r>
      <w:proofErr w:type="gramStart"/>
      <w:r>
        <w:rPr>
          <w:rFonts w:asciiTheme="minorHAnsi" w:hAnsiTheme="minorHAnsi" w:cstheme="minorHAnsi"/>
          <w:sz w:val="21"/>
          <w:szCs w:val="21"/>
          <w:lang w:val="en-US"/>
        </w:rPr>
        <w:t>irrational, because</w:t>
      </w:r>
      <w:proofErr w:type="gramEnd"/>
      <w:r>
        <w:rPr>
          <w:rFonts w:asciiTheme="minorHAnsi" w:hAnsiTheme="minorHAnsi" w:cstheme="minorHAnsi"/>
          <w:sz w:val="21"/>
          <w:szCs w:val="21"/>
          <w:lang w:val="en-US"/>
        </w:rPr>
        <w:t xml:space="preserve"> i</w:t>
      </w:r>
      <w:r w:rsidR="00B70F98" w:rsidRPr="003D45B1">
        <w:rPr>
          <w:rFonts w:asciiTheme="minorHAnsi" w:hAnsiTheme="minorHAnsi" w:cstheme="minorHAnsi"/>
          <w:sz w:val="21"/>
          <w:szCs w:val="21"/>
          <w:lang w:val="en-US"/>
        </w:rPr>
        <w:t>rrational people are much more powerful than rational people</w:t>
      </w:r>
      <w:r>
        <w:rPr>
          <w:rFonts w:asciiTheme="minorHAnsi" w:hAnsiTheme="minorHAnsi" w:cstheme="minorHAnsi"/>
          <w:sz w:val="21"/>
          <w:szCs w:val="21"/>
          <w:lang w:val="en-US"/>
        </w:rPr>
        <w:t>. They</w:t>
      </w:r>
      <w:r w:rsidR="00B70F98"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</w:t>
      </w:r>
      <w:proofErr w:type="gramStart"/>
      <w:r w:rsidR="00B70F98" w:rsidRPr="003D45B1">
        <w:rPr>
          <w:rFonts w:asciiTheme="minorHAnsi" w:hAnsiTheme="minorHAnsi" w:cstheme="minorHAnsi"/>
          <w:sz w:val="21"/>
          <w:szCs w:val="21"/>
          <w:lang w:val="en-US"/>
        </w:rPr>
        <w:t>taking</w:t>
      </w:r>
      <w:proofErr w:type="gramEnd"/>
      <w:r>
        <w:rPr>
          <w:rFonts w:asciiTheme="minorHAnsi" w:hAnsiTheme="minorHAnsi" w:cstheme="minorHAnsi"/>
          <w:sz w:val="21"/>
          <w:szCs w:val="21"/>
          <w:lang w:val="en-US"/>
        </w:rPr>
        <w:t xml:space="preserve"> risks, which makes them</w:t>
      </w:r>
      <w:r w:rsidR="00B70F98"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</w:t>
      </w:r>
      <w:proofErr w:type="spellStart"/>
      <w:r w:rsidR="00B70F98" w:rsidRPr="003D45B1">
        <w:rPr>
          <w:rFonts w:asciiTheme="minorHAnsi" w:hAnsiTheme="minorHAnsi" w:cstheme="minorHAnsi"/>
          <w:sz w:val="21"/>
          <w:szCs w:val="21"/>
          <w:lang w:val="en-US"/>
        </w:rPr>
        <w:t>amuch</w:t>
      </w:r>
      <w:proofErr w:type="spellEnd"/>
      <w:r w:rsidR="00B70F98"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more convincing. Being slightly ‘mad’ can be a good negotiating strategy. Being rational means you are predictable. </w:t>
      </w:r>
      <w:r w:rsidR="00B70F98" w:rsidRPr="003D45B1">
        <w:rPr>
          <w:rFonts w:asciiTheme="minorHAnsi" w:hAnsiTheme="minorHAnsi" w:cstheme="minorHAnsi"/>
          <w:sz w:val="21"/>
          <w:szCs w:val="21"/>
        </w:rPr>
        <w:t>Being predictable makes you wea</w:t>
      </w:r>
      <w:r w:rsidR="00B70F98"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k. </w:t>
      </w:r>
      <w:r w:rsidR="00B70F98" w:rsidRPr="003D45B1">
        <w:rPr>
          <w:rFonts w:asciiTheme="minorHAnsi" w:hAnsiTheme="minorHAnsi" w:cstheme="minorHAnsi"/>
          <w:sz w:val="21"/>
          <w:szCs w:val="21"/>
        </w:rPr>
        <w:t xml:space="preserve">Therefore, conventionally rational people are </w:t>
      </w:r>
      <w:proofErr w:type="spellStart"/>
      <w:r w:rsidR="00B70F98" w:rsidRPr="003D45B1">
        <w:rPr>
          <w:rFonts w:asciiTheme="minorHAnsi" w:hAnsiTheme="minorHAnsi" w:cstheme="minorHAnsi"/>
          <w:sz w:val="21"/>
          <w:szCs w:val="21"/>
          <w:lang w:val="en-US"/>
        </w:rPr>
        <w:t>i</w:t>
      </w:r>
      <w:proofErr w:type="spellEnd"/>
      <w:r w:rsidR="00B70F98" w:rsidRPr="003D45B1">
        <w:rPr>
          <w:rFonts w:asciiTheme="minorHAnsi" w:hAnsiTheme="minorHAnsi" w:cstheme="minorHAnsi"/>
          <w:sz w:val="21"/>
          <w:szCs w:val="21"/>
        </w:rPr>
        <w:t>nadequate at predicting human behaviour</w:t>
      </w:r>
      <w:r w:rsidR="00B70F98"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in the real world. </w:t>
      </w:r>
    </w:p>
    <w:p w14:paraId="59E63C94" w14:textId="77777777" w:rsidR="00B70F98" w:rsidRPr="003D45B1" w:rsidRDefault="00B70F98" w:rsidP="00B70F98">
      <w:pPr>
        <w:rPr>
          <w:b/>
          <w:bCs/>
          <w:sz w:val="21"/>
          <w:szCs w:val="21"/>
        </w:rPr>
      </w:pPr>
    </w:p>
    <w:p w14:paraId="70AED001" w14:textId="6356D179" w:rsidR="00B70F98" w:rsidRPr="003D45B1" w:rsidRDefault="00B70F98" w:rsidP="00B70F98">
      <w:pPr>
        <w:rPr>
          <w:rFonts w:asciiTheme="minorHAnsi" w:hAnsiTheme="minorHAnsi" w:cstheme="minorHAnsi"/>
          <w:sz w:val="21"/>
          <w:szCs w:val="21"/>
          <w:lang w:val="en-US"/>
        </w:rPr>
      </w:pPr>
      <w:r w:rsidRPr="003D45B1">
        <w:rPr>
          <w:rFonts w:asciiTheme="minorHAnsi" w:hAnsiTheme="minorHAnsi" w:cstheme="minorHAnsi"/>
          <w:sz w:val="21"/>
          <w:szCs w:val="21"/>
          <w:lang w:val="en-US"/>
        </w:rPr>
        <w:t>Most issues</w:t>
      </w:r>
      <w:r>
        <w:rPr>
          <w:rFonts w:asciiTheme="minorHAnsi" w:hAnsiTheme="minorHAnsi" w:cstheme="minorHAnsi"/>
          <w:sz w:val="21"/>
          <w:szCs w:val="21"/>
          <w:lang w:val="en-US"/>
        </w:rPr>
        <w:t>,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involving human </w:t>
      </w:r>
      <w:proofErr w:type="spellStart"/>
      <w:r w:rsidRPr="003D45B1">
        <w:rPr>
          <w:rFonts w:asciiTheme="minorHAnsi" w:hAnsiTheme="minorHAnsi" w:cstheme="minorHAnsi"/>
          <w:sz w:val="21"/>
          <w:szCs w:val="21"/>
          <w:lang w:val="en-US"/>
        </w:rPr>
        <w:t>behaviour</w:t>
      </w:r>
      <w:proofErr w:type="spellEnd"/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or decision-making have been solved by market research and economic theories. Th</w:t>
      </w:r>
      <w:r w:rsidR="00B61DCA">
        <w:rPr>
          <w:rFonts w:asciiTheme="minorHAnsi" w:hAnsiTheme="minorHAnsi" w:cstheme="minorHAnsi"/>
          <w:sz w:val="21"/>
          <w:szCs w:val="21"/>
          <w:lang w:val="en-US"/>
        </w:rPr>
        <w:t>ose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together are supposed to provide a complete view of human</w:t>
      </w:r>
      <w:r w:rsidR="00B61DCA">
        <w:rPr>
          <w:rFonts w:asciiTheme="minorHAnsi" w:hAnsiTheme="minorHAnsi" w:cstheme="minorHAnsi"/>
          <w:sz w:val="21"/>
          <w:szCs w:val="21"/>
          <w:lang w:val="en-US"/>
        </w:rPr>
        <w:t xml:space="preserve"> actions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. Both methodologies (market research and economic theory) are incapable to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measure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h</w:t>
      </w:r>
      <w:r w:rsidRPr="003D45B1">
        <w:rPr>
          <w:rFonts w:asciiTheme="minorHAnsi" w:hAnsiTheme="minorHAnsi" w:cstheme="minorHAnsi"/>
          <w:sz w:val="21"/>
          <w:szCs w:val="21"/>
        </w:rPr>
        <w:t>uman behaviour or decision-making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and distort our view</w:t>
      </w:r>
      <w:r w:rsidR="00B61DCA">
        <w:rPr>
          <w:rFonts w:asciiTheme="minorHAnsi" w:hAnsiTheme="minorHAnsi" w:cstheme="minorHAnsi"/>
          <w:sz w:val="21"/>
          <w:szCs w:val="21"/>
          <w:lang w:val="en-US"/>
        </w:rPr>
        <w:t>s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. </w:t>
      </w:r>
      <w:r w:rsidRPr="003D45B1">
        <w:rPr>
          <w:rFonts w:asciiTheme="minorHAnsi" w:hAnsiTheme="minorHAnsi" w:cstheme="minorHAnsi"/>
          <w:sz w:val="21"/>
          <w:szCs w:val="21"/>
        </w:rPr>
        <w:t>The author claims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: </w:t>
      </w:r>
      <w:r>
        <w:rPr>
          <w:rFonts w:asciiTheme="minorHAnsi" w:hAnsiTheme="minorHAnsi" w:cstheme="minorHAnsi"/>
          <w:sz w:val="21"/>
          <w:szCs w:val="21"/>
          <w:lang w:val="en-US"/>
        </w:rPr>
        <w:t>‘</w:t>
      </w:r>
      <w:r w:rsidRPr="003D45B1">
        <w:rPr>
          <w:rFonts w:asciiTheme="minorHAnsi" w:hAnsiTheme="minorHAnsi" w:cstheme="minorHAnsi"/>
          <w:i/>
          <w:iCs/>
          <w:sz w:val="21"/>
          <w:szCs w:val="21"/>
        </w:rPr>
        <w:t>Market research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 xml:space="preserve"> (</w:t>
      </w:r>
      <w:r w:rsidRPr="003D45B1">
        <w:rPr>
          <w:rFonts w:asciiTheme="minorHAnsi" w:hAnsiTheme="minorHAnsi" w:cstheme="minorHAnsi"/>
          <w:i/>
          <w:iCs/>
          <w:sz w:val="21"/>
          <w:szCs w:val="21"/>
        </w:rPr>
        <w:t>asking people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) d</w:t>
      </w:r>
      <w:r w:rsidRPr="003D45B1">
        <w:rPr>
          <w:rFonts w:asciiTheme="minorHAnsi" w:hAnsiTheme="minorHAnsi" w:cstheme="minorHAnsi"/>
          <w:i/>
          <w:iCs/>
          <w:sz w:val="21"/>
          <w:szCs w:val="21"/>
        </w:rPr>
        <w:t>istorts our views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.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As people simply do not have introspective access to their motivations. </w:t>
      </w:r>
    </w:p>
    <w:p w14:paraId="7D6EB92F" w14:textId="77777777" w:rsidR="00B70F98" w:rsidRPr="003D45B1" w:rsidRDefault="00B70F98" w:rsidP="00B70F98">
      <w:pPr>
        <w:rPr>
          <w:b/>
          <w:bCs/>
          <w:sz w:val="21"/>
          <w:szCs w:val="21"/>
        </w:rPr>
      </w:pPr>
    </w:p>
    <w:p w14:paraId="1BC345F9" w14:textId="77777777" w:rsidR="00B70F98" w:rsidRPr="003D45B1" w:rsidRDefault="00B70F98" w:rsidP="00B70F98">
      <w:pPr>
        <w:rPr>
          <w:rFonts w:asciiTheme="minorHAnsi" w:hAnsiTheme="minorHAnsi" w:cstheme="minorHAnsi"/>
          <w:sz w:val="21"/>
          <w:szCs w:val="21"/>
          <w:lang w:val="en-US"/>
        </w:rPr>
      </w:pP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Applying a mixture of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luck, experimentation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, and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instinctive guesswork,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m</w:t>
      </w:r>
      <w:r w:rsidRPr="003D45B1">
        <w:rPr>
          <w:rFonts w:asciiTheme="minorHAnsi" w:hAnsiTheme="minorHAnsi" w:cstheme="minorHAnsi"/>
          <w:sz w:val="21"/>
          <w:szCs w:val="21"/>
        </w:rPr>
        <w:t xml:space="preserve">ost 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often, create </w:t>
      </w:r>
      <w:r w:rsidRPr="003D45B1">
        <w:rPr>
          <w:rFonts w:asciiTheme="minorHAnsi" w:hAnsiTheme="minorHAnsi" w:cstheme="minorHAnsi"/>
          <w:sz w:val="21"/>
          <w:szCs w:val="21"/>
        </w:rPr>
        <w:t xml:space="preserve">valuable 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breakthrough </w:t>
      </w:r>
      <w:r w:rsidRPr="003D45B1">
        <w:rPr>
          <w:rFonts w:asciiTheme="minorHAnsi" w:hAnsiTheme="minorHAnsi" w:cstheme="minorHAnsi"/>
          <w:sz w:val="21"/>
          <w:szCs w:val="21"/>
        </w:rPr>
        <w:t>discoveries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>. Though, they d</w:t>
      </w:r>
      <w:r w:rsidRPr="003D45B1">
        <w:rPr>
          <w:rFonts w:asciiTheme="minorHAnsi" w:hAnsiTheme="minorHAnsi" w:cstheme="minorHAnsi"/>
          <w:sz w:val="21"/>
          <w:szCs w:val="21"/>
        </w:rPr>
        <w:t>on’t make sense at first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. Coming up with anything genuinely new, unconscious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instinct, luck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, and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simple random experimentation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play a far greater part in the problem-solving process.  </w:t>
      </w:r>
    </w:p>
    <w:p w14:paraId="2D602BB6" w14:textId="77777777" w:rsidR="00B70F98" w:rsidRPr="003D45B1" w:rsidRDefault="00B70F98" w:rsidP="00B70F98">
      <w:pPr>
        <w:rPr>
          <w:rFonts w:asciiTheme="minorHAnsi" w:hAnsiTheme="minorHAnsi" w:cstheme="minorHAnsi"/>
          <w:sz w:val="21"/>
          <w:szCs w:val="21"/>
        </w:rPr>
      </w:pPr>
    </w:p>
    <w:p w14:paraId="5D79BF2E" w14:textId="77777777" w:rsidR="00B70F98" w:rsidRPr="003D45B1" w:rsidRDefault="00B70F98" w:rsidP="00B70F98">
      <w:pPr>
        <w:rPr>
          <w:rFonts w:asciiTheme="minorHAnsi" w:hAnsiTheme="minorHAnsi" w:cstheme="minorHAnsi"/>
          <w:i/>
          <w:iCs/>
          <w:sz w:val="21"/>
          <w:szCs w:val="21"/>
          <w:lang w:val="en-US"/>
        </w:rPr>
      </w:pPr>
      <w:r w:rsidRPr="003D45B1">
        <w:rPr>
          <w:rFonts w:asciiTheme="minorHAnsi" w:hAnsiTheme="minorHAnsi" w:cstheme="minorHAnsi"/>
          <w:sz w:val="21"/>
          <w:szCs w:val="21"/>
          <w:lang w:val="en-US"/>
        </w:rPr>
        <w:t>Value resides not in the product itself, but in the minds of people who value it. The nature of our attention affects t</w:t>
      </w:r>
      <w:r w:rsidRPr="003D45B1">
        <w:rPr>
          <w:rFonts w:asciiTheme="minorHAnsi" w:hAnsiTheme="minorHAnsi" w:cstheme="minorHAnsi"/>
          <w:sz w:val="21"/>
          <w:szCs w:val="21"/>
        </w:rPr>
        <w:t>he nature of our experience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.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Economic logic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suggests that </w:t>
      </w:r>
      <w:r w:rsidRPr="00CC11AB">
        <w:rPr>
          <w:rFonts w:asciiTheme="minorHAnsi" w:hAnsiTheme="minorHAnsi" w:cstheme="minorHAnsi"/>
          <w:i/>
          <w:iCs/>
          <w:sz w:val="21"/>
          <w:szCs w:val="21"/>
          <w:u w:val="single"/>
          <w:lang w:val="en-US"/>
        </w:rPr>
        <w:t>more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is better value, while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Psycho logic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often believes that </w:t>
      </w:r>
      <w:r w:rsidRPr="00CC11AB">
        <w:rPr>
          <w:rFonts w:asciiTheme="minorHAnsi" w:hAnsiTheme="minorHAnsi" w:cstheme="minorHAnsi"/>
          <w:i/>
          <w:iCs/>
          <w:sz w:val="21"/>
          <w:szCs w:val="21"/>
          <w:u w:val="single"/>
          <w:lang w:val="en-US"/>
        </w:rPr>
        <w:t>less is more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value. </w:t>
      </w:r>
    </w:p>
    <w:p w14:paraId="22A82E4A" w14:textId="77777777" w:rsidR="00B70F98" w:rsidRPr="003D45B1" w:rsidRDefault="00B70F98" w:rsidP="00B70F98">
      <w:pPr>
        <w:rPr>
          <w:rFonts w:asciiTheme="minorHAnsi" w:hAnsiTheme="minorHAnsi" w:cstheme="minorHAnsi"/>
          <w:b/>
          <w:bCs/>
          <w:color w:val="4472C4" w:themeColor="accent1"/>
          <w:sz w:val="21"/>
          <w:szCs w:val="21"/>
        </w:rPr>
      </w:pPr>
    </w:p>
    <w:p w14:paraId="290499E9" w14:textId="77777777" w:rsidR="00B70F98" w:rsidRPr="00CC11AB" w:rsidRDefault="00B70F98" w:rsidP="00B70F98">
      <w:pPr>
        <w:rPr>
          <w:rFonts w:asciiTheme="minorHAnsi" w:hAnsiTheme="minorHAnsi" w:cstheme="minorHAnsi"/>
          <w:sz w:val="21"/>
          <w:szCs w:val="21"/>
          <w:lang w:val="en-US"/>
        </w:rPr>
      </w:pPr>
      <w:r w:rsidRPr="003D45B1">
        <w:rPr>
          <w:rFonts w:asciiTheme="minorHAnsi" w:hAnsiTheme="minorHAnsi" w:cstheme="minorHAnsi"/>
          <w:sz w:val="21"/>
          <w:szCs w:val="21"/>
        </w:rPr>
        <w:t>Be unpredictable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>. It sounds rather un-logical to be unpredictable, versus the opposite of being predictable. However, research reveals that it doesn’t pay to be logical if everyone else is being logical. Y</w:t>
      </w:r>
      <w:r w:rsidRPr="003D45B1">
        <w:rPr>
          <w:rFonts w:asciiTheme="minorHAnsi" w:hAnsiTheme="minorHAnsi" w:cstheme="minorHAnsi"/>
          <w:color w:val="000000" w:themeColor="text1"/>
          <w:sz w:val="21"/>
          <w:szCs w:val="21"/>
          <w:lang w:val="en-US"/>
        </w:rPr>
        <w:t xml:space="preserve">ou can’t be logical at war because your enemy can predict your moves. </w:t>
      </w:r>
      <w:r w:rsidRPr="003D45B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Similarly, in business </w:t>
      </w:r>
      <w:r w:rsidRPr="003D45B1">
        <w:rPr>
          <w:rFonts w:asciiTheme="minorHAnsi" w:hAnsiTheme="minorHAnsi" w:cstheme="minorHAnsi"/>
          <w:color w:val="000000" w:themeColor="text1"/>
          <w:sz w:val="21"/>
          <w:szCs w:val="21"/>
          <w:lang w:val="en-US"/>
        </w:rPr>
        <w:t xml:space="preserve">logic will probably lead you to the same place. The same place </w:t>
      </w:r>
      <w:r>
        <w:rPr>
          <w:rFonts w:asciiTheme="minorHAnsi" w:hAnsiTheme="minorHAnsi" w:cstheme="minorHAnsi"/>
          <w:color w:val="000000" w:themeColor="text1"/>
          <w:sz w:val="21"/>
          <w:szCs w:val="21"/>
          <w:lang w:val="en-US"/>
        </w:rPr>
        <w:t>where</w:t>
      </w:r>
      <w:r w:rsidRPr="003D45B1">
        <w:rPr>
          <w:rFonts w:asciiTheme="minorHAnsi" w:hAnsiTheme="minorHAnsi" w:cstheme="minorHAnsi"/>
          <w:color w:val="000000" w:themeColor="text1"/>
          <w:sz w:val="21"/>
          <w:szCs w:val="21"/>
          <w:lang w:val="en-US"/>
        </w:rPr>
        <w:t xml:space="preserve"> everybody else and your competitors go. </w:t>
      </w:r>
    </w:p>
    <w:p w14:paraId="30914EFF" w14:textId="77777777" w:rsidR="00B70F98" w:rsidRPr="003D45B1" w:rsidRDefault="00B70F98" w:rsidP="00B70F98">
      <w:pPr>
        <w:rPr>
          <w:b/>
          <w:bCs/>
          <w:sz w:val="21"/>
          <w:szCs w:val="21"/>
        </w:rPr>
      </w:pPr>
    </w:p>
    <w:p w14:paraId="51904DD3" w14:textId="77777777" w:rsidR="00B70F98" w:rsidRPr="003D45B1" w:rsidRDefault="00B70F98" w:rsidP="00B70F98">
      <w:pPr>
        <w:rPr>
          <w:rFonts w:asciiTheme="minorHAnsi" w:hAnsiTheme="minorHAnsi" w:cstheme="minorHAnsi"/>
          <w:sz w:val="21"/>
          <w:szCs w:val="21"/>
          <w:lang w:val="en-US"/>
        </w:rPr>
      </w:pP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One of the simplest ways to solve a problem is to ask a question that no one has asked before. Why has a question not been asked before? It could be that no one has been stupid enough to ask it. Don’t walk the 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lastRenderedPageBreak/>
        <w:t xml:space="preserve">path of </w:t>
      </w:r>
      <w:r w:rsidRPr="00CC11AB">
        <w:rPr>
          <w:rFonts w:asciiTheme="minorHAnsi" w:hAnsiTheme="minorHAnsi" w:cstheme="minorHAnsi"/>
          <w:i/>
          <w:iCs/>
          <w:sz w:val="21"/>
          <w:szCs w:val="21"/>
          <w:lang w:val="en-US"/>
        </w:rPr>
        <w:t>‘approved conventional reasoning’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. Solutions that involve a greater amount of </w:t>
      </w:r>
      <w:proofErr w:type="spellStart"/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i</w:t>
      </w:r>
      <w:proofErr w:type="spellEnd"/>
      <w:r w:rsidRPr="003D45B1">
        <w:rPr>
          <w:rFonts w:asciiTheme="minorHAnsi" w:hAnsiTheme="minorHAnsi" w:cstheme="minorHAnsi"/>
          <w:i/>
          <w:iCs/>
          <w:sz w:val="21"/>
          <w:szCs w:val="21"/>
        </w:rPr>
        <w:t>nstinct, imagination</w:t>
      </w:r>
      <w:r w:rsidRPr="003D45B1">
        <w:rPr>
          <w:rFonts w:asciiTheme="minorHAnsi" w:hAnsiTheme="minorHAnsi" w:cstheme="minorHAnsi"/>
          <w:sz w:val="21"/>
          <w:szCs w:val="21"/>
        </w:rPr>
        <w:t xml:space="preserve">, or </w:t>
      </w:r>
      <w:r w:rsidRPr="003D45B1">
        <w:rPr>
          <w:rFonts w:asciiTheme="minorHAnsi" w:hAnsiTheme="minorHAnsi" w:cstheme="minorHAnsi"/>
          <w:i/>
          <w:iCs/>
          <w:sz w:val="21"/>
          <w:szCs w:val="21"/>
        </w:rPr>
        <w:t>luck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 xml:space="preserve"> 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will inspire others. </w:t>
      </w:r>
      <w:r w:rsidRPr="003D45B1">
        <w:rPr>
          <w:rFonts w:asciiTheme="minorHAnsi" w:hAnsiTheme="minorHAnsi" w:cstheme="minorHAnsi"/>
          <w:sz w:val="21"/>
          <w:szCs w:val="21"/>
        </w:rPr>
        <w:t>Remember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>, if you never do anything differently</w:t>
      </w:r>
    </w:p>
    <w:p w14:paraId="2806728B" w14:textId="77777777" w:rsidR="00B70F98" w:rsidRPr="003D45B1" w:rsidRDefault="00B70F98" w:rsidP="00B70F98">
      <w:pPr>
        <w:rPr>
          <w:rFonts w:asciiTheme="minorHAnsi" w:hAnsiTheme="minorHAnsi" w:cstheme="minorHAnsi"/>
          <w:sz w:val="21"/>
          <w:szCs w:val="21"/>
          <w:lang w:val="en-US"/>
        </w:rPr>
      </w:pPr>
      <w:r w:rsidRPr="003D45B1">
        <w:rPr>
          <w:rFonts w:asciiTheme="minorHAnsi" w:hAnsiTheme="minorHAnsi" w:cstheme="minorHAnsi"/>
          <w:sz w:val="21"/>
          <w:szCs w:val="21"/>
          <w:lang w:val="en-US"/>
        </w:rPr>
        <w:t>you will reduce your chances of enjoying lucky accidents.</w:t>
      </w:r>
    </w:p>
    <w:p w14:paraId="1A64FEA3" w14:textId="77777777" w:rsidR="00B70F98" w:rsidRPr="003D45B1" w:rsidRDefault="00B70F98" w:rsidP="00B70F98">
      <w:pPr>
        <w:rPr>
          <w:b/>
          <w:bCs/>
          <w:sz w:val="21"/>
          <w:szCs w:val="21"/>
        </w:rPr>
      </w:pPr>
    </w:p>
    <w:p w14:paraId="2F897946" w14:textId="77777777" w:rsidR="00B70F98" w:rsidRPr="003D45B1" w:rsidRDefault="00B70F98" w:rsidP="00B70F98">
      <w:pPr>
        <w:rPr>
          <w:rFonts w:asciiTheme="minorHAnsi" w:hAnsiTheme="minorHAnsi" w:cstheme="minorHAnsi"/>
          <w:sz w:val="21"/>
          <w:szCs w:val="21"/>
          <w:lang w:val="en-US"/>
        </w:rPr>
      </w:pP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The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“single right answer”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mindset is wonderful if you want to keep your job. If you want to have an original idea </w:t>
      </w:r>
      <w:proofErr w:type="spellStart"/>
      <w:r w:rsidRPr="003D45B1">
        <w:rPr>
          <w:rFonts w:asciiTheme="minorHAnsi" w:hAnsiTheme="minorHAnsi" w:cstheme="minorHAnsi"/>
          <w:sz w:val="21"/>
          <w:szCs w:val="21"/>
          <w:lang w:val="en-US"/>
        </w:rPr>
        <w:t>i</w:t>
      </w:r>
      <w:proofErr w:type="spellEnd"/>
      <w:r w:rsidRPr="003D45B1">
        <w:rPr>
          <w:rFonts w:asciiTheme="minorHAnsi" w:hAnsiTheme="minorHAnsi" w:cstheme="minorHAnsi"/>
          <w:sz w:val="21"/>
          <w:szCs w:val="21"/>
        </w:rPr>
        <w:t xml:space="preserve">t is 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dangerous, but far more likely to create breakthroughs. </w:t>
      </w:r>
    </w:p>
    <w:p w14:paraId="47FE45E6" w14:textId="77777777" w:rsidR="00B70F98" w:rsidRPr="003D45B1" w:rsidRDefault="00B70F98" w:rsidP="00B70F98">
      <w:pPr>
        <w:rPr>
          <w:rFonts w:asciiTheme="minorHAnsi" w:hAnsiTheme="minorHAnsi" w:cstheme="minorHAnsi"/>
          <w:sz w:val="21"/>
          <w:szCs w:val="21"/>
        </w:rPr>
      </w:pPr>
    </w:p>
    <w:p w14:paraId="00CC6FBC" w14:textId="77777777" w:rsidR="00B70F98" w:rsidRDefault="00B70F98" w:rsidP="00B70F98">
      <w:pPr>
        <w:rPr>
          <w:rFonts w:asciiTheme="minorHAnsi" w:hAnsiTheme="minorHAnsi" w:cstheme="minorHAnsi"/>
          <w:sz w:val="21"/>
          <w:szCs w:val="21"/>
          <w:lang w:val="en-US"/>
        </w:rPr>
      </w:pP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Listen to the Podcast how Rory Sutherland, the author of the book </w:t>
      </w:r>
      <w:r w:rsidRPr="003D45B1">
        <w:rPr>
          <w:rFonts w:asciiTheme="minorHAnsi" w:hAnsiTheme="minorHAnsi" w:cstheme="minorHAnsi"/>
          <w:i/>
          <w:iCs/>
          <w:sz w:val="21"/>
          <w:szCs w:val="21"/>
          <w:lang w:val="en-US"/>
        </w:rPr>
        <w:t>Alchemy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>, give</w:t>
      </w:r>
      <w:r>
        <w:rPr>
          <w:rFonts w:asciiTheme="minorHAnsi" w:hAnsiTheme="minorHAnsi" w:cstheme="minorHAnsi"/>
          <w:sz w:val="21"/>
          <w:szCs w:val="21"/>
          <w:lang w:val="en-US"/>
        </w:rPr>
        <w:t>s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examples of brands that did crack the code. S</w:t>
      </w:r>
      <w:r w:rsidRPr="003D45B1">
        <w:rPr>
          <w:rFonts w:asciiTheme="minorHAnsi" w:hAnsiTheme="minorHAnsi" w:cstheme="minorHAnsi"/>
          <w:sz w:val="21"/>
          <w:szCs w:val="21"/>
        </w:rPr>
        <w:t>tudy the</w:t>
      </w:r>
      <w:r w:rsidRPr="003D45B1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3D45B1">
        <w:rPr>
          <w:rFonts w:asciiTheme="minorHAnsi" w:hAnsiTheme="minorHAnsi" w:cstheme="minorHAnsi"/>
          <w:i/>
          <w:iCs/>
          <w:sz w:val="21"/>
          <w:szCs w:val="21"/>
          <w:u w:val="single"/>
        </w:rPr>
        <w:t>Mindmap</w:t>
      </w:r>
      <w:r w:rsidRPr="003D45B1">
        <w:rPr>
          <w:rFonts w:asciiTheme="minorHAnsi" w:hAnsiTheme="minorHAnsi" w:cstheme="minorHAnsi"/>
          <w:sz w:val="21"/>
          <w:szCs w:val="21"/>
        </w:rPr>
        <w:t xml:space="preserve"> and the </w:t>
      </w:r>
      <w:r w:rsidRPr="003D45B1">
        <w:rPr>
          <w:rFonts w:asciiTheme="minorHAnsi" w:hAnsiTheme="minorHAnsi" w:cstheme="minorHAnsi"/>
          <w:i/>
          <w:iCs/>
          <w:sz w:val="21"/>
          <w:szCs w:val="21"/>
          <w:u w:val="single"/>
        </w:rPr>
        <w:t>Actions for Impact</w:t>
      </w:r>
      <w:r w:rsidRPr="003D45B1">
        <w:rPr>
          <w:rFonts w:asciiTheme="minorHAnsi" w:hAnsiTheme="minorHAnsi" w:cstheme="minorHAnsi"/>
          <w:sz w:val="21"/>
          <w:szCs w:val="21"/>
        </w:rPr>
        <w:t xml:space="preserve">, then read the </w:t>
      </w:r>
      <w:r w:rsidRPr="003D45B1">
        <w:rPr>
          <w:rFonts w:asciiTheme="minorHAnsi" w:hAnsiTheme="minorHAnsi" w:cstheme="minorHAnsi"/>
          <w:i/>
          <w:iCs/>
          <w:sz w:val="21"/>
          <w:szCs w:val="21"/>
          <w:u w:val="single"/>
        </w:rPr>
        <w:t>Summary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 for more in-depth insight</w:t>
      </w:r>
      <w:r>
        <w:rPr>
          <w:rFonts w:asciiTheme="minorHAnsi" w:hAnsiTheme="minorHAnsi" w:cstheme="minorHAnsi"/>
          <w:sz w:val="21"/>
          <w:szCs w:val="21"/>
          <w:lang w:val="en-US"/>
        </w:rPr>
        <w:t>s</w:t>
      </w:r>
      <w:r w:rsidRPr="003D45B1">
        <w:rPr>
          <w:rFonts w:asciiTheme="minorHAnsi" w:hAnsiTheme="minorHAnsi" w:cstheme="minorHAnsi"/>
          <w:sz w:val="21"/>
          <w:szCs w:val="21"/>
          <w:lang w:val="en-US"/>
        </w:rPr>
        <w:t xml:space="preserve">. </w:t>
      </w:r>
    </w:p>
    <w:p w14:paraId="16FECF24" w14:textId="77777777" w:rsidR="00B70F98" w:rsidRDefault="00B70F98" w:rsidP="00B70F98">
      <w:pPr>
        <w:rPr>
          <w:rFonts w:asciiTheme="minorHAnsi" w:hAnsiTheme="minorHAnsi" w:cstheme="minorHAnsi"/>
          <w:sz w:val="21"/>
          <w:szCs w:val="21"/>
          <w:lang w:val="en-US"/>
        </w:rPr>
      </w:pPr>
    </w:p>
    <w:p w14:paraId="3DA13E56" w14:textId="5D9BCAEB" w:rsidR="00B70F98" w:rsidRDefault="00000000" w:rsidP="00B70F98">
      <w:pPr>
        <w:rPr>
          <w:rFonts w:asciiTheme="minorHAnsi" w:hAnsiTheme="minorHAnsi" w:cstheme="minorHAnsi"/>
          <w:sz w:val="21"/>
          <w:szCs w:val="21"/>
          <w:lang w:val="en-US"/>
        </w:rPr>
      </w:pPr>
      <w:hyperlink r:id="rId7" w:history="1">
        <w:r w:rsidR="00B70F98" w:rsidRPr="00924299">
          <w:rPr>
            <w:rStyle w:val="Hyperlink"/>
            <w:rFonts w:asciiTheme="minorHAnsi" w:hAnsiTheme="minorHAnsi" w:cstheme="minorHAnsi"/>
            <w:sz w:val="21"/>
            <w:szCs w:val="21"/>
            <w:lang w:val="en-US"/>
          </w:rPr>
          <w:t>https://globalreadingclub.com/books/alchemy</w:t>
        </w:r>
      </w:hyperlink>
    </w:p>
    <w:p w14:paraId="0CE230B4" w14:textId="60EA7401" w:rsidR="00FA4144" w:rsidRPr="00780A01" w:rsidRDefault="00FA4144" w:rsidP="00FA4144">
      <w:pPr>
        <w:spacing w:before="100" w:beforeAutospacing="1" w:after="100" w:afterAutospacing="1"/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  <w:r w:rsidRPr="00780A01">
        <w:rPr>
          <w:rFonts w:asciiTheme="minorHAnsi" w:hAnsiTheme="minorHAnsi" w:cstheme="minorHAnsi"/>
          <w:color w:val="000000"/>
          <w:sz w:val="20"/>
          <w:szCs w:val="20"/>
          <w:lang w:val="en-GB"/>
        </w:rPr>
        <w:t xml:space="preserve">Enjoy reading and listening. </w:t>
      </w:r>
    </w:p>
    <w:p w14:paraId="5C732628" w14:textId="77777777" w:rsidR="00FA4144" w:rsidRPr="00780A01" w:rsidRDefault="00FA4144" w:rsidP="00FA4144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  <w:lang w:val="en-US"/>
        </w:rPr>
      </w:pPr>
      <w:r w:rsidRPr="00780A01">
        <w:rPr>
          <w:rFonts w:asciiTheme="minorHAnsi" w:hAnsiTheme="minorHAnsi" w:cstheme="minorHAnsi"/>
          <w:color w:val="000000"/>
          <w:sz w:val="20"/>
          <w:szCs w:val="20"/>
          <w:lang w:val="en-GB"/>
        </w:rPr>
        <w:t>(Your name)</w:t>
      </w:r>
    </w:p>
    <w:p w14:paraId="2881A51A" w14:textId="77777777" w:rsidR="00FA4144" w:rsidRPr="00780A01" w:rsidRDefault="00FA4144" w:rsidP="00FA414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CD8D7" w14:textId="5BDCC38C" w:rsidR="00EA5142" w:rsidRPr="00780A01" w:rsidRDefault="00FA4144">
      <w:pPr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 w:rsidRPr="00780A01">
        <w:rPr>
          <w:rFonts w:asciiTheme="minorHAnsi" w:hAnsiTheme="minorHAnsi" w:cstheme="minorHAnsi"/>
          <w:sz w:val="20"/>
          <w:szCs w:val="20"/>
          <w:lang w:val="en-US"/>
        </w:rPr>
        <w:t xml:space="preserve">P.S. Attached is the Newsletter, covering the book </w:t>
      </w:r>
      <w:proofErr w:type="gramStart"/>
      <w:r w:rsidR="00B70F98">
        <w:rPr>
          <w:rFonts w:asciiTheme="minorHAnsi" w:hAnsiTheme="minorHAnsi" w:cstheme="minorHAnsi"/>
          <w:i/>
          <w:iCs/>
          <w:sz w:val="20"/>
          <w:szCs w:val="20"/>
          <w:lang w:val="en-US"/>
        </w:rPr>
        <w:t>Alchemy</w:t>
      </w:r>
      <w:proofErr w:type="gramEnd"/>
    </w:p>
    <w:sectPr w:rsidR="00EA5142" w:rsidRPr="00780A01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9F401" w14:textId="77777777" w:rsidR="00D06374" w:rsidRDefault="00D06374" w:rsidP="00FE1614">
      <w:r>
        <w:separator/>
      </w:r>
    </w:p>
  </w:endnote>
  <w:endnote w:type="continuationSeparator" w:id="0">
    <w:p w14:paraId="09B3C6CF" w14:textId="77777777" w:rsidR="00D06374" w:rsidRDefault="00D06374" w:rsidP="00FE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75915470"/>
      <w:docPartObj>
        <w:docPartGallery w:val="Page Numbers (Bottom of Page)"/>
        <w:docPartUnique/>
      </w:docPartObj>
    </w:sdtPr>
    <w:sdtContent>
      <w:p w14:paraId="6D0F2C93" w14:textId="4E1A136C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58F080" w14:textId="77777777" w:rsidR="00FE1614" w:rsidRDefault="00FE1614" w:rsidP="00FE16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08766790"/>
      <w:docPartObj>
        <w:docPartGallery w:val="Page Numbers (Bottom of Page)"/>
        <w:docPartUnique/>
      </w:docPartObj>
    </w:sdtPr>
    <w:sdtContent>
      <w:p w14:paraId="282D8753" w14:textId="3184EC54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C59D3A" w14:textId="77777777" w:rsidR="00FE1614" w:rsidRDefault="00FE1614" w:rsidP="00FE16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2E77E" w14:textId="77777777" w:rsidR="00D06374" w:rsidRDefault="00D06374" w:rsidP="00FE1614">
      <w:r>
        <w:separator/>
      </w:r>
    </w:p>
  </w:footnote>
  <w:footnote w:type="continuationSeparator" w:id="0">
    <w:p w14:paraId="2BEDC5BF" w14:textId="77777777" w:rsidR="00D06374" w:rsidRDefault="00D06374" w:rsidP="00FE1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55FA"/>
    <w:multiLevelType w:val="hybridMultilevel"/>
    <w:tmpl w:val="3A007E9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61284"/>
    <w:multiLevelType w:val="hybridMultilevel"/>
    <w:tmpl w:val="826CE09E"/>
    <w:lvl w:ilvl="0" w:tplc="EBB40BF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D744FC1"/>
    <w:multiLevelType w:val="hybridMultilevel"/>
    <w:tmpl w:val="DE62E6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43DCE"/>
    <w:multiLevelType w:val="hybridMultilevel"/>
    <w:tmpl w:val="30941328"/>
    <w:lvl w:ilvl="0" w:tplc="2C447E7E">
      <w:start w:val="308"/>
      <w:numFmt w:val="bullet"/>
      <w:lvlText w:val="-"/>
      <w:lvlJc w:val="left"/>
      <w:pPr>
        <w:ind w:left="1003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792A1292"/>
    <w:multiLevelType w:val="hybridMultilevel"/>
    <w:tmpl w:val="38F2F4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A65C5"/>
    <w:multiLevelType w:val="hybridMultilevel"/>
    <w:tmpl w:val="262C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041317">
    <w:abstractNumId w:val="4"/>
  </w:num>
  <w:num w:numId="2" w16cid:durableId="557712356">
    <w:abstractNumId w:val="5"/>
  </w:num>
  <w:num w:numId="3" w16cid:durableId="1918636696">
    <w:abstractNumId w:val="0"/>
  </w:num>
  <w:num w:numId="4" w16cid:durableId="2062825175">
    <w:abstractNumId w:val="2"/>
  </w:num>
  <w:num w:numId="5" w16cid:durableId="1735272033">
    <w:abstractNumId w:val="3"/>
  </w:num>
  <w:num w:numId="6" w16cid:durableId="495270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DA"/>
    <w:rsid w:val="000407B5"/>
    <w:rsid w:val="00101F5F"/>
    <w:rsid w:val="00157079"/>
    <w:rsid w:val="0019784F"/>
    <w:rsid w:val="001B170A"/>
    <w:rsid w:val="001C1CAA"/>
    <w:rsid w:val="001C2E7B"/>
    <w:rsid w:val="001D7042"/>
    <w:rsid w:val="001E2DD0"/>
    <w:rsid w:val="00245DAB"/>
    <w:rsid w:val="002F3657"/>
    <w:rsid w:val="00340281"/>
    <w:rsid w:val="00570FAA"/>
    <w:rsid w:val="00596EDB"/>
    <w:rsid w:val="006941CB"/>
    <w:rsid w:val="006F3FB3"/>
    <w:rsid w:val="00766921"/>
    <w:rsid w:val="00780A01"/>
    <w:rsid w:val="007D5C79"/>
    <w:rsid w:val="00806820"/>
    <w:rsid w:val="0092706B"/>
    <w:rsid w:val="00943F0E"/>
    <w:rsid w:val="009703DA"/>
    <w:rsid w:val="009C18A8"/>
    <w:rsid w:val="009E5A8B"/>
    <w:rsid w:val="00A04936"/>
    <w:rsid w:val="00A10035"/>
    <w:rsid w:val="00B075F5"/>
    <w:rsid w:val="00B61DCA"/>
    <w:rsid w:val="00B70F98"/>
    <w:rsid w:val="00C23A49"/>
    <w:rsid w:val="00D06374"/>
    <w:rsid w:val="00D56CCE"/>
    <w:rsid w:val="00D90588"/>
    <w:rsid w:val="00DD1267"/>
    <w:rsid w:val="00E66E3F"/>
    <w:rsid w:val="00E8770B"/>
    <w:rsid w:val="00EA5142"/>
    <w:rsid w:val="00F84EBB"/>
    <w:rsid w:val="00FA4144"/>
    <w:rsid w:val="00FE0B5E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A98E1A"/>
  <w15:chartTrackingRefBased/>
  <w15:docId w15:val="{6549BFBE-9557-C349-B2E4-9292CF66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3DA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3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3D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10035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1D7042"/>
    <w:pPr>
      <w:spacing w:before="100" w:beforeAutospacing="1" w:after="100" w:afterAutospacing="1"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16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614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FE1614"/>
  </w:style>
  <w:style w:type="paragraph" w:styleId="NormalWeb">
    <w:name w:val="Normal (Web)"/>
    <w:basedOn w:val="Normal"/>
    <w:uiPriority w:val="99"/>
    <w:unhideWhenUsed/>
    <w:rsid w:val="00D90588"/>
    <w:pPr>
      <w:spacing w:before="100" w:beforeAutospacing="1" w:after="100" w:afterAutospacing="1"/>
    </w:pPr>
  </w:style>
  <w:style w:type="paragraph" w:customStyle="1" w:styleId="Normaa">
    <w:name w:val="Normaa"/>
    <w:uiPriority w:val="99"/>
    <w:rsid w:val="00D56CCE"/>
    <w:pPr>
      <w:spacing w:after="200" w:line="276" w:lineRule="auto"/>
    </w:pPr>
    <w:rPr>
      <w:rFonts w:ascii="Cambria" w:eastAsia="MS Mincho" w:hAnsi="Cambria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8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42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038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819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838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5569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57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9347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1302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lobalreadingclub.com/books/alchem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Wimvan Melick</dc:creator>
  <cp:keywords/>
  <dc:description/>
  <cp:lastModifiedBy>Wimvan Melick</cp:lastModifiedBy>
  <cp:revision>15</cp:revision>
  <cp:lastPrinted>2022-12-04T08:06:00Z</cp:lastPrinted>
  <dcterms:created xsi:type="dcterms:W3CDTF">2022-10-30T12:23:00Z</dcterms:created>
  <dcterms:modified xsi:type="dcterms:W3CDTF">2024-01-15T09:25:00Z</dcterms:modified>
</cp:coreProperties>
</file>