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25F1DD" w14:textId="09199CF8" w:rsidR="00B61BB7" w:rsidRPr="00923279" w:rsidRDefault="001B170A" w:rsidP="00B61BB7">
      <w:pPr>
        <w:rPr>
          <w:rFonts w:asciiTheme="minorHAnsi" w:hAnsiTheme="minorHAnsi" w:cstheme="minorHAnsi"/>
          <w:color w:val="0F1111"/>
          <w:sz w:val="22"/>
          <w:szCs w:val="22"/>
          <w:shd w:val="clear" w:color="auto" w:fill="FFFFFF"/>
        </w:rPr>
      </w:pPr>
      <w:r w:rsidRPr="00923279">
        <w:rPr>
          <w:rFonts w:asciiTheme="minorHAnsi" w:hAnsiTheme="minorHAnsi" w:cstheme="minorHAnsi"/>
          <w:color w:val="FF0000"/>
          <w:sz w:val="22"/>
          <w:szCs w:val="22"/>
          <w:u w:val="single"/>
        </w:rPr>
        <w:t xml:space="preserve">Share a book letter: </w:t>
      </w:r>
      <w:r w:rsidR="00153FCC" w:rsidRPr="00923279">
        <w:rPr>
          <w:rFonts w:asciiTheme="minorHAnsi" w:hAnsiTheme="minorHAnsi" w:cstheme="minorHAnsi"/>
          <w:i/>
          <w:iCs/>
          <w:color w:val="0F1111"/>
          <w:sz w:val="22"/>
          <w:szCs w:val="22"/>
          <w:shd w:val="clear" w:color="auto" w:fill="FFFFFF"/>
        </w:rPr>
        <w:t>Competing in the age of AI</w:t>
      </w:r>
    </w:p>
    <w:p w14:paraId="70835C16" w14:textId="31BC5B2A" w:rsidR="00B70F98" w:rsidRPr="00923279" w:rsidRDefault="00B70F98" w:rsidP="009703DA">
      <w:pPr>
        <w:rPr>
          <w:rFonts w:asciiTheme="minorHAnsi" w:hAnsiTheme="minorHAnsi" w:cstheme="minorHAnsi"/>
          <w:i/>
          <w:iCs/>
          <w:sz w:val="22"/>
          <w:szCs w:val="22"/>
          <w:u w:val="single"/>
        </w:rPr>
      </w:pPr>
    </w:p>
    <w:p w14:paraId="241EFE07" w14:textId="77777777" w:rsidR="00B60BF2" w:rsidRPr="00923279" w:rsidRDefault="00B60BF2" w:rsidP="00B71ADA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2D45E06E" w14:textId="102B536A" w:rsidR="00B71ADA" w:rsidRPr="00923279" w:rsidRDefault="00B70F98" w:rsidP="00B71ADA">
      <w:pPr>
        <w:rPr>
          <w:rFonts w:asciiTheme="minorHAnsi" w:hAnsiTheme="minorHAnsi" w:cstheme="minorHAnsi"/>
          <w:color w:val="0F1111"/>
          <w:sz w:val="22"/>
          <w:szCs w:val="22"/>
          <w:shd w:val="clear" w:color="auto" w:fill="FFFFFF"/>
        </w:rPr>
      </w:pPr>
      <w:r w:rsidRPr="00923279">
        <w:rPr>
          <w:rFonts w:asciiTheme="minorHAnsi" w:hAnsiTheme="minorHAnsi" w:cstheme="minorHAnsi"/>
          <w:color w:val="000000"/>
          <w:sz w:val="22"/>
          <w:szCs w:val="22"/>
        </w:rPr>
        <w:t xml:space="preserve">Subject: </w:t>
      </w:r>
      <w:r w:rsidR="00FD06C7" w:rsidRPr="00923279">
        <w:rPr>
          <w:rFonts w:asciiTheme="minorHAnsi" w:hAnsiTheme="minorHAnsi" w:cstheme="minorHAnsi"/>
          <w:color w:val="000000"/>
          <w:sz w:val="22"/>
          <w:szCs w:val="22"/>
        </w:rPr>
        <w:t xml:space="preserve">Offering a </w:t>
      </w:r>
      <w:r w:rsidR="003D617D" w:rsidRPr="00923279">
        <w:rPr>
          <w:rFonts w:asciiTheme="minorHAnsi" w:hAnsiTheme="minorHAnsi" w:cstheme="minorHAnsi"/>
          <w:color w:val="000000"/>
          <w:sz w:val="22"/>
          <w:szCs w:val="22"/>
        </w:rPr>
        <w:t>s</w:t>
      </w:r>
      <w:r w:rsidR="00FD06C7" w:rsidRPr="00923279">
        <w:rPr>
          <w:rFonts w:asciiTheme="minorHAnsi" w:hAnsiTheme="minorHAnsi" w:cstheme="minorHAnsi"/>
          <w:color w:val="000000"/>
          <w:sz w:val="22"/>
          <w:szCs w:val="22"/>
        </w:rPr>
        <w:t>tronger valu</w:t>
      </w:r>
      <w:r w:rsidR="003D617D" w:rsidRPr="00923279">
        <w:rPr>
          <w:rFonts w:asciiTheme="minorHAnsi" w:hAnsiTheme="minorHAnsi" w:cstheme="minorHAnsi"/>
          <w:color w:val="000000"/>
          <w:sz w:val="22"/>
          <w:szCs w:val="22"/>
        </w:rPr>
        <w:t>e</w:t>
      </w:r>
      <w:r w:rsidR="00923279" w:rsidRPr="00923279">
        <w:rPr>
          <w:rFonts w:asciiTheme="minorHAnsi" w:hAnsiTheme="minorHAnsi" w:cstheme="minorHAnsi"/>
          <w:color w:val="000000"/>
          <w:sz w:val="22"/>
          <w:szCs w:val="22"/>
        </w:rPr>
        <w:t>-proposition</w:t>
      </w:r>
      <w:r w:rsidR="00FD06C7" w:rsidRPr="00923279">
        <w:rPr>
          <w:rFonts w:asciiTheme="minorHAnsi" w:hAnsiTheme="minorHAnsi" w:cstheme="minorHAnsi"/>
          <w:color w:val="000000"/>
          <w:sz w:val="22"/>
          <w:szCs w:val="22"/>
        </w:rPr>
        <w:t xml:space="preserve"> to </w:t>
      </w:r>
      <w:r w:rsidR="00712ABA">
        <w:rPr>
          <w:rFonts w:asciiTheme="minorHAnsi" w:hAnsiTheme="minorHAnsi" w:cstheme="minorHAnsi"/>
          <w:color w:val="000000"/>
          <w:sz w:val="22"/>
          <w:szCs w:val="22"/>
        </w:rPr>
        <w:t>customers</w:t>
      </w:r>
    </w:p>
    <w:p w14:paraId="3337BB1E" w14:textId="03CBB155" w:rsidR="00424D9D" w:rsidRPr="00923279" w:rsidRDefault="001B170A" w:rsidP="00B71ADA">
      <w:pPr>
        <w:pStyle w:val="msonormal0"/>
        <w:rPr>
          <w:rFonts w:asciiTheme="minorHAnsi" w:hAnsiTheme="minorHAnsi" w:cstheme="minorHAnsi"/>
          <w:i/>
          <w:iCs/>
          <w:sz w:val="22"/>
          <w:szCs w:val="22"/>
          <w:lang w:val="en-GB"/>
        </w:rPr>
      </w:pPr>
      <w:r w:rsidRPr="00923279">
        <w:rPr>
          <w:rFonts w:asciiTheme="minorHAnsi" w:hAnsiTheme="minorHAnsi" w:cstheme="minorHAnsi"/>
          <w:sz w:val="22"/>
          <w:szCs w:val="22"/>
          <w:lang w:val="en-GB"/>
        </w:rPr>
        <w:t>Dear ……</w:t>
      </w:r>
      <w:proofErr w:type="gramStart"/>
      <w:r w:rsidRPr="00923279">
        <w:rPr>
          <w:rFonts w:asciiTheme="minorHAnsi" w:hAnsiTheme="minorHAnsi" w:cstheme="minorHAnsi"/>
          <w:sz w:val="22"/>
          <w:szCs w:val="22"/>
          <w:lang w:val="en-GB"/>
        </w:rPr>
        <w:t xml:space="preserve">… </w:t>
      </w:r>
      <w:r w:rsidR="00B70F98" w:rsidRPr="00923279">
        <w:rPr>
          <w:rFonts w:asciiTheme="minorHAnsi" w:hAnsiTheme="minorHAnsi" w:cstheme="minorHAnsi"/>
          <w:sz w:val="22"/>
          <w:szCs w:val="22"/>
          <w:lang w:val="en-GB"/>
        </w:rPr>
        <w:t>,</w:t>
      </w:r>
      <w:proofErr w:type="gramEnd"/>
    </w:p>
    <w:p w14:paraId="0B2EDAB0" w14:textId="1582ED94" w:rsidR="006C3A99" w:rsidRPr="00923279" w:rsidRDefault="00B75298" w:rsidP="00170B26">
      <w:pPr>
        <w:jc w:val="center"/>
        <w:rPr>
          <w:rFonts w:asciiTheme="minorHAnsi" w:hAnsiTheme="minorHAnsi" w:cstheme="minorHAnsi"/>
          <w:i/>
          <w:iCs/>
          <w:color w:val="0F1111"/>
          <w:sz w:val="22"/>
          <w:szCs w:val="22"/>
          <w:shd w:val="clear" w:color="auto" w:fill="FFFFFF"/>
        </w:rPr>
      </w:pPr>
      <w:r w:rsidRPr="00923279">
        <w:rPr>
          <w:rFonts w:asciiTheme="minorHAnsi" w:hAnsiTheme="minorHAnsi" w:cstheme="minorHAnsi"/>
          <w:i/>
          <w:iCs/>
          <w:color w:val="0F1111"/>
          <w:sz w:val="22"/>
          <w:szCs w:val="22"/>
          <w:shd w:val="clear" w:color="auto" w:fill="FFFFFF"/>
        </w:rPr>
        <w:t>Employing AI driven value creation will be the competitive weapon</w:t>
      </w:r>
      <w:r w:rsidR="008B6787" w:rsidRPr="00923279">
        <w:rPr>
          <w:rFonts w:asciiTheme="minorHAnsi" w:hAnsiTheme="minorHAnsi" w:cstheme="minorHAnsi"/>
          <w:i/>
          <w:iCs/>
          <w:color w:val="0F1111"/>
          <w:sz w:val="22"/>
          <w:szCs w:val="22"/>
          <w:shd w:val="clear" w:color="auto" w:fill="FFFFFF"/>
        </w:rPr>
        <w:t xml:space="preserve"> </w:t>
      </w:r>
    </w:p>
    <w:p w14:paraId="67AB5515" w14:textId="77777777" w:rsidR="00170B26" w:rsidRPr="00923279" w:rsidRDefault="00170B26" w:rsidP="00B61BB7">
      <w:pPr>
        <w:rPr>
          <w:rFonts w:asciiTheme="minorHAnsi" w:hAnsiTheme="minorHAnsi" w:cstheme="minorHAnsi"/>
          <w:color w:val="0F1111"/>
          <w:sz w:val="22"/>
          <w:szCs w:val="22"/>
          <w:shd w:val="clear" w:color="auto" w:fill="FFFFFF"/>
        </w:rPr>
      </w:pPr>
    </w:p>
    <w:p w14:paraId="2CFE7AE0" w14:textId="77777777" w:rsidR="0073180E" w:rsidRPr="00923279" w:rsidRDefault="00125BBB" w:rsidP="00E03F45">
      <w:pPr>
        <w:rPr>
          <w:rFonts w:asciiTheme="minorHAnsi" w:hAnsiTheme="minorHAnsi" w:cstheme="minorHAnsi"/>
          <w:color w:val="0F1111"/>
          <w:sz w:val="22"/>
          <w:szCs w:val="22"/>
          <w:shd w:val="clear" w:color="auto" w:fill="FFFFFF"/>
        </w:rPr>
      </w:pPr>
      <w:r w:rsidRPr="00923279">
        <w:rPr>
          <w:rFonts w:asciiTheme="minorHAnsi" w:hAnsiTheme="minorHAnsi" w:cstheme="minorHAnsi"/>
          <w:color w:val="0F1111"/>
          <w:sz w:val="22"/>
          <w:szCs w:val="22"/>
          <w:shd w:val="clear" w:color="auto" w:fill="FFFFFF"/>
        </w:rPr>
        <w:t xml:space="preserve">The </w:t>
      </w:r>
      <w:r w:rsidR="007051D6" w:rsidRPr="00923279">
        <w:rPr>
          <w:rFonts w:asciiTheme="minorHAnsi" w:hAnsiTheme="minorHAnsi" w:cstheme="minorHAnsi"/>
          <w:color w:val="0F1111"/>
          <w:sz w:val="22"/>
          <w:szCs w:val="22"/>
          <w:shd w:val="clear" w:color="auto" w:fill="FFFFFF"/>
        </w:rPr>
        <w:t>transformation</w:t>
      </w:r>
      <w:r w:rsidR="00A86199" w:rsidRPr="00923279">
        <w:rPr>
          <w:rFonts w:asciiTheme="minorHAnsi" w:hAnsiTheme="minorHAnsi" w:cstheme="minorHAnsi"/>
          <w:color w:val="0F1111"/>
          <w:sz w:val="22"/>
          <w:szCs w:val="22"/>
          <w:shd w:val="clear" w:color="auto" w:fill="FFFFFF"/>
        </w:rPr>
        <w:t xml:space="preserve"> caused by AI</w:t>
      </w:r>
      <w:r w:rsidRPr="00923279">
        <w:rPr>
          <w:rFonts w:asciiTheme="minorHAnsi" w:hAnsiTheme="minorHAnsi" w:cstheme="minorHAnsi"/>
          <w:color w:val="0F1111"/>
          <w:sz w:val="22"/>
          <w:szCs w:val="22"/>
          <w:shd w:val="clear" w:color="auto" w:fill="FFFFFF"/>
        </w:rPr>
        <w:t xml:space="preserve"> extend</w:t>
      </w:r>
      <w:r w:rsidR="00A86199" w:rsidRPr="00923279">
        <w:rPr>
          <w:rFonts w:asciiTheme="minorHAnsi" w:hAnsiTheme="minorHAnsi" w:cstheme="minorHAnsi"/>
          <w:color w:val="0F1111"/>
          <w:sz w:val="22"/>
          <w:szCs w:val="22"/>
          <w:shd w:val="clear" w:color="auto" w:fill="FFFFFF"/>
        </w:rPr>
        <w:t>s</w:t>
      </w:r>
      <w:r w:rsidRPr="00923279">
        <w:rPr>
          <w:rFonts w:asciiTheme="minorHAnsi" w:hAnsiTheme="minorHAnsi" w:cstheme="minorHAnsi"/>
          <w:color w:val="0F1111"/>
          <w:sz w:val="22"/>
          <w:szCs w:val="22"/>
          <w:shd w:val="clear" w:color="auto" w:fill="FFFFFF"/>
        </w:rPr>
        <w:t xml:space="preserve"> well beyond born-digital firms</w:t>
      </w:r>
      <w:r w:rsidR="00A86199" w:rsidRPr="00923279">
        <w:rPr>
          <w:rFonts w:asciiTheme="minorHAnsi" w:hAnsiTheme="minorHAnsi" w:cstheme="minorHAnsi"/>
          <w:color w:val="0F1111"/>
          <w:sz w:val="22"/>
          <w:szCs w:val="22"/>
          <w:shd w:val="clear" w:color="auto" w:fill="FFFFFF"/>
        </w:rPr>
        <w:t>,</w:t>
      </w:r>
      <w:r w:rsidRPr="00923279">
        <w:rPr>
          <w:rFonts w:asciiTheme="minorHAnsi" w:hAnsiTheme="minorHAnsi" w:cstheme="minorHAnsi"/>
          <w:color w:val="0F1111"/>
          <w:sz w:val="22"/>
          <w:szCs w:val="22"/>
          <w:shd w:val="clear" w:color="auto" w:fill="FFFFFF"/>
        </w:rPr>
        <w:t xml:space="preserve"> as more-traditional organizations, confronted by new rivals</w:t>
      </w:r>
      <w:r w:rsidR="0075687E" w:rsidRPr="00923279">
        <w:rPr>
          <w:rFonts w:asciiTheme="minorHAnsi" w:hAnsiTheme="minorHAnsi" w:cstheme="minorHAnsi"/>
          <w:color w:val="0F1111"/>
          <w:sz w:val="22"/>
          <w:szCs w:val="22"/>
          <w:shd w:val="clear" w:color="auto" w:fill="FFFFFF"/>
        </w:rPr>
        <w:t xml:space="preserve"> (</w:t>
      </w:r>
      <w:r w:rsidR="009378A7" w:rsidRPr="00923279">
        <w:rPr>
          <w:rFonts w:asciiTheme="minorHAnsi" w:hAnsiTheme="minorHAnsi" w:cstheme="minorHAnsi"/>
          <w:color w:val="0F1111"/>
          <w:sz w:val="22"/>
          <w:szCs w:val="22"/>
          <w:shd w:val="clear" w:color="auto" w:fill="FFFFFF"/>
        </w:rPr>
        <w:t>competition)</w:t>
      </w:r>
      <w:r w:rsidRPr="00923279">
        <w:rPr>
          <w:rFonts w:asciiTheme="minorHAnsi" w:hAnsiTheme="minorHAnsi" w:cstheme="minorHAnsi"/>
          <w:color w:val="0F1111"/>
          <w:sz w:val="22"/>
          <w:szCs w:val="22"/>
          <w:shd w:val="clear" w:color="auto" w:fill="FFFFFF"/>
        </w:rPr>
        <w:t>, move toward AI-based models too.</w:t>
      </w:r>
      <w:r w:rsidR="009378A7" w:rsidRPr="00923279">
        <w:rPr>
          <w:rFonts w:asciiTheme="minorHAnsi" w:hAnsiTheme="minorHAnsi" w:cstheme="minorHAnsi"/>
          <w:color w:val="0F1111"/>
          <w:sz w:val="22"/>
          <w:szCs w:val="22"/>
          <w:shd w:val="clear" w:color="auto" w:fill="FFFFFF"/>
        </w:rPr>
        <w:t xml:space="preserve"> </w:t>
      </w:r>
    </w:p>
    <w:p w14:paraId="16525412" w14:textId="77777777" w:rsidR="0073180E" w:rsidRPr="00923279" w:rsidRDefault="0073180E" w:rsidP="00E03F45">
      <w:pPr>
        <w:rPr>
          <w:rFonts w:asciiTheme="minorHAnsi" w:hAnsiTheme="minorHAnsi" w:cstheme="minorHAnsi"/>
          <w:color w:val="0F1111"/>
          <w:sz w:val="22"/>
          <w:szCs w:val="22"/>
          <w:shd w:val="clear" w:color="auto" w:fill="FFFFFF"/>
        </w:rPr>
      </w:pPr>
    </w:p>
    <w:p w14:paraId="4FAA1E9F" w14:textId="044E8F66" w:rsidR="00E03F45" w:rsidRPr="00923279" w:rsidRDefault="00E03F45" w:rsidP="00B61BB7">
      <w:pPr>
        <w:rPr>
          <w:rFonts w:asciiTheme="minorHAnsi" w:hAnsiTheme="minorHAnsi" w:cstheme="minorHAnsi"/>
          <w:color w:val="0F1111"/>
          <w:sz w:val="22"/>
          <w:szCs w:val="22"/>
          <w:shd w:val="clear" w:color="auto" w:fill="FFFFFF"/>
        </w:rPr>
      </w:pPr>
      <w:r w:rsidRPr="00923279">
        <w:rPr>
          <w:rFonts w:asciiTheme="minorHAnsi" w:hAnsiTheme="minorHAnsi" w:cstheme="minorHAnsi"/>
          <w:color w:val="0F1111"/>
          <w:sz w:val="22"/>
          <w:szCs w:val="22"/>
          <w:shd w:val="clear" w:color="auto" w:fill="FFFFFF"/>
        </w:rPr>
        <w:t>Oddly enough, the AI that can drive the explosive growth of a digital firm often isn’t even all that sophisticated. To bring about dramatic change, AI doesn’t need to be the stuff of science fiction</w:t>
      </w:r>
      <w:r w:rsidR="009378A7" w:rsidRPr="00923279">
        <w:rPr>
          <w:rFonts w:asciiTheme="minorHAnsi" w:hAnsiTheme="minorHAnsi" w:cstheme="minorHAnsi"/>
          <w:color w:val="0F1111"/>
          <w:sz w:val="22"/>
          <w:szCs w:val="22"/>
          <w:shd w:val="clear" w:color="auto" w:fill="FFFFFF"/>
        </w:rPr>
        <w:t xml:space="preserve">. </w:t>
      </w:r>
      <w:r w:rsidRPr="00923279">
        <w:rPr>
          <w:rFonts w:asciiTheme="minorHAnsi" w:hAnsiTheme="minorHAnsi" w:cstheme="minorHAnsi"/>
          <w:color w:val="0F1111"/>
          <w:sz w:val="22"/>
          <w:szCs w:val="22"/>
          <w:shd w:val="clear" w:color="auto" w:fill="FFFFFF"/>
        </w:rPr>
        <w:t>You need only a computer system to be able to perform tasks traditionally handled by people—what is often referred to as “</w:t>
      </w:r>
      <w:r w:rsidRPr="00923279">
        <w:rPr>
          <w:rFonts w:asciiTheme="minorHAnsi" w:hAnsiTheme="minorHAnsi" w:cstheme="minorHAnsi"/>
          <w:i/>
          <w:iCs/>
          <w:color w:val="0F1111"/>
          <w:sz w:val="22"/>
          <w:szCs w:val="22"/>
          <w:shd w:val="clear" w:color="auto" w:fill="FFFFFF"/>
        </w:rPr>
        <w:t>weak A</w:t>
      </w:r>
      <w:r w:rsidR="00DF71AE" w:rsidRPr="00923279">
        <w:rPr>
          <w:rFonts w:asciiTheme="minorHAnsi" w:hAnsiTheme="minorHAnsi" w:cstheme="minorHAnsi"/>
          <w:i/>
          <w:iCs/>
          <w:color w:val="0F1111"/>
          <w:sz w:val="22"/>
          <w:szCs w:val="22"/>
          <w:shd w:val="clear" w:color="auto" w:fill="FFFFFF"/>
        </w:rPr>
        <w:t>I</w:t>
      </w:r>
      <w:r w:rsidR="00DF71AE" w:rsidRPr="00923279">
        <w:rPr>
          <w:rFonts w:asciiTheme="minorHAnsi" w:hAnsiTheme="minorHAnsi" w:cstheme="minorHAnsi"/>
          <w:color w:val="0F1111"/>
          <w:sz w:val="22"/>
          <w:szCs w:val="22"/>
          <w:shd w:val="clear" w:color="auto" w:fill="FFFFFF"/>
        </w:rPr>
        <w:t xml:space="preserve">, which </w:t>
      </w:r>
      <w:r w:rsidR="00116028" w:rsidRPr="00923279">
        <w:rPr>
          <w:rFonts w:asciiTheme="minorHAnsi" w:hAnsiTheme="minorHAnsi" w:cstheme="minorHAnsi"/>
          <w:color w:val="0F1111"/>
          <w:sz w:val="22"/>
          <w:szCs w:val="22"/>
          <w:shd w:val="clear" w:color="auto" w:fill="FFFFFF"/>
        </w:rPr>
        <w:t>indistinguishable from human behavior or simulating human reasoning</w:t>
      </w:r>
      <w:r w:rsidR="00DF71AE" w:rsidRPr="00923279">
        <w:rPr>
          <w:rFonts w:asciiTheme="minorHAnsi" w:hAnsiTheme="minorHAnsi" w:cstheme="minorHAnsi"/>
          <w:color w:val="0F1111"/>
          <w:sz w:val="22"/>
          <w:szCs w:val="22"/>
          <w:shd w:val="clear" w:color="auto" w:fill="FFFFFF"/>
        </w:rPr>
        <w:t xml:space="preserve">. </w:t>
      </w:r>
      <w:r w:rsidR="00750B2C">
        <w:rPr>
          <w:rFonts w:asciiTheme="minorHAnsi" w:hAnsiTheme="minorHAnsi" w:cstheme="minorHAnsi"/>
          <w:color w:val="0F1111"/>
          <w:sz w:val="22"/>
          <w:szCs w:val="22"/>
          <w:shd w:val="clear" w:color="auto" w:fill="FFFFFF"/>
        </w:rPr>
        <w:t>The A</w:t>
      </w:r>
      <w:r w:rsidR="003D3B29">
        <w:rPr>
          <w:rFonts w:asciiTheme="minorHAnsi" w:hAnsiTheme="minorHAnsi" w:cstheme="minorHAnsi"/>
          <w:color w:val="0F1111"/>
          <w:sz w:val="22"/>
          <w:szCs w:val="22"/>
          <w:shd w:val="clear" w:color="auto" w:fill="FFFFFF"/>
        </w:rPr>
        <w:t>I</w:t>
      </w:r>
      <w:r w:rsidR="00750B2C">
        <w:rPr>
          <w:rFonts w:asciiTheme="minorHAnsi" w:hAnsiTheme="minorHAnsi" w:cstheme="minorHAnsi"/>
          <w:color w:val="0F1111"/>
          <w:sz w:val="22"/>
          <w:szCs w:val="22"/>
          <w:shd w:val="clear" w:color="auto" w:fill="FFFFFF"/>
        </w:rPr>
        <w:t>-driven solution</w:t>
      </w:r>
      <w:r w:rsidR="00DF71AE" w:rsidRPr="00923279">
        <w:rPr>
          <w:rFonts w:asciiTheme="minorHAnsi" w:hAnsiTheme="minorHAnsi" w:cstheme="minorHAnsi"/>
          <w:color w:val="0F1111"/>
          <w:sz w:val="22"/>
          <w:szCs w:val="22"/>
          <w:shd w:val="clear" w:color="auto" w:fill="FFFFFF"/>
        </w:rPr>
        <w:t xml:space="preserve"> is </w:t>
      </w:r>
      <w:r w:rsidR="00C00B1D" w:rsidRPr="00923279">
        <w:rPr>
          <w:rFonts w:asciiTheme="minorHAnsi" w:hAnsiTheme="minorHAnsi" w:cstheme="minorHAnsi"/>
          <w:color w:val="0F1111"/>
          <w:sz w:val="22"/>
          <w:szCs w:val="22"/>
          <w:shd w:val="clear" w:color="auto" w:fill="FFFFFF"/>
        </w:rPr>
        <w:t xml:space="preserve">often </w:t>
      </w:r>
      <w:r w:rsidR="00DF71AE" w:rsidRPr="00923279">
        <w:rPr>
          <w:rFonts w:asciiTheme="minorHAnsi" w:hAnsiTheme="minorHAnsi" w:cstheme="minorHAnsi"/>
          <w:color w:val="0F1111"/>
          <w:sz w:val="22"/>
          <w:szCs w:val="22"/>
          <w:shd w:val="clear" w:color="auto" w:fill="FFFFFF"/>
        </w:rPr>
        <w:t>called</w:t>
      </w:r>
      <w:r w:rsidR="00750B2C">
        <w:rPr>
          <w:rFonts w:asciiTheme="minorHAnsi" w:hAnsiTheme="minorHAnsi" w:cstheme="minorHAnsi"/>
          <w:color w:val="0F1111"/>
          <w:sz w:val="22"/>
          <w:szCs w:val="22"/>
          <w:shd w:val="clear" w:color="auto" w:fill="FFFFFF"/>
        </w:rPr>
        <w:t xml:space="preserve"> a</w:t>
      </w:r>
      <w:r w:rsidR="00116028" w:rsidRPr="00923279">
        <w:rPr>
          <w:rFonts w:asciiTheme="minorHAnsi" w:hAnsiTheme="minorHAnsi" w:cstheme="minorHAnsi"/>
          <w:color w:val="0F1111"/>
          <w:sz w:val="22"/>
          <w:szCs w:val="22"/>
          <w:shd w:val="clear" w:color="auto" w:fill="FFFFFF"/>
        </w:rPr>
        <w:t xml:space="preserve"> “</w:t>
      </w:r>
      <w:r w:rsidR="00116028" w:rsidRPr="00923279">
        <w:rPr>
          <w:rFonts w:asciiTheme="minorHAnsi" w:hAnsiTheme="minorHAnsi" w:cstheme="minorHAnsi"/>
          <w:i/>
          <w:iCs/>
          <w:color w:val="0F1111"/>
          <w:sz w:val="22"/>
          <w:szCs w:val="22"/>
          <w:shd w:val="clear" w:color="auto" w:fill="FFFFFF"/>
        </w:rPr>
        <w:t>strong AI</w:t>
      </w:r>
      <w:r w:rsidR="00116028" w:rsidRPr="00923279">
        <w:rPr>
          <w:rFonts w:asciiTheme="minorHAnsi" w:hAnsiTheme="minorHAnsi" w:cstheme="minorHAnsi"/>
          <w:color w:val="0F1111"/>
          <w:sz w:val="22"/>
          <w:szCs w:val="22"/>
          <w:shd w:val="clear" w:color="auto" w:fill="FFFFFF"/>
        </w:rPr>
        <w:t>.”</w:t>
      </w:r>
    </w:p>
    <w:p w14:paraId="7A9004CE" w14:textId="77777777" w:rsidR="00BB49F1" w:rsidRPr="00923279" w:rsidRDefault="00BB49F1" w:rsidP="00B61BB7">
      <w:pPr>
        <w:rPr>
          <w:rFonts w:asciiTheme="minorHAnsi" w:hAnsiTheme="minorHAnsi" w:cstheme="minorHAnsi"/>
          <w:color w:val="0F1111"/>
          <w:sz w:val="22"/>
          <w:szCs w:val="22"/>
          <w:shd w:val="clear" w:color="auto" w:fill="FFFFFF"/>
        </w:rPr>
      </w:pPr>
    </w:p>
    <w:p w14:paraId="03E39DA1" w14:textId="085C139B" w:rsidR="00BB49F1" w:rsidRPr="00923279" w:rsidRDefault="00BB49F1" w:rsidP="00B61BB7">
      <w:pPr>
        <w:rPr>
          <w:rFonts w:asciiTheme="minorHAnsi" w:hAnsiTheme="minorHAnsi" w:cstheme="minorHAnsi"/>
          <w:color w:val="0F1111"/>
          <w:sz w:val="22"/>
          <w:szCs w:val="22"/>
          <w:shd w:val="clear" w:color="auto" w:fill="FFFFFF"/>
        </w:rPr>
      </w:pPr>
      <w:r w:rsidRPr="00923279">
        <w:rPr>
          <w:rFonts w:asciiTheme="minorHAnsi" w:hAnsiTheme="minorHAnsi" w:cstheme="minorHAnsi"/>
          <w:color w:val="0F1111"/>
          <w:sz w:val="22"/>
          <w:szCs w:val="22"/>
          <w:shd w:val="clear" w:color="auto" w:fill="FFFFFF"/>
        </w:rPr>
        <w:t xml:space="preserve">In each case the </w:t>
      </w:r>
      <w:r w:rsidRPr="00923279">
        <w:rPr>
          <w:rFonts w:asciiTheme="minorHAnsi" w:hAnsiTheme="minorHAnsi" w:cstheme="minorHAnsi"/>
          <w:i/>
          <w:iCs/>
          <w:color w:val="0F1111"/>
          <w:sz w:val="22"/>
          <w:szCs w:val="22"/>
          <w:shd w:val="clear" w:color="auto" w:fill="FFFFFF"/>
        </w:rPr>
        <w:t>AI factory</w:t>
      </w:r>
      <w:r w:rsidR="00131CB6" w:rsidRPr="00923279">
        <w:rPr>
          <w:rFonts w:asciiTheme="minorHAnsi" w:hAnsiTheme="minorHAnsi" w:cstheme="minorHAnsi"/>
          <w:color w:val="0F1111"/>
          <w:sz w:val="22"/>
          <w:szCs w:val="22"/>
          <w:shd w:val="clear" w:color="auto" w:fill="FFFFFF"/>
        </w:rPr>
        <w:t xml:space="preserve">, </w:t>
      </w:r>
      <w:r w:rsidR="00BF6F8F" w:rsidRPr="00923279">
        <w:rPr>
          <w:rFonts w:asciiTheme="minorHAnsi" w:hAnsiTheme="minorHAnsi" w:cstheme="minorHAnsi"/>
          <w:color w:val="0F1111"/>
          <w:sz w:val="22"/>
          <w:szCs w:val="22"/>
          <w:shd w:val="clear" w:color="auto" w:fill="FFFFFF"/>
        </w:rPr>
        <w:t xml:space="preserve">as the authors call this set-up, </w:t>
      </w:r>
      <w:r w:rsidRPr="00923279">
        <w:rPr>
          <w:rFonts w:asciiTheme="minorHAnsi" w:hAnsiTheme="minorHAnsi" w:cstheme="minorHAnsi"/>
          <w:color w:val="0F1111"/>
          <w:sz w:val="22"/>
          <w:szCs w:val="22"/>
          <w:shd w:val="clear" w:color="auto" w:fill="FFFFFF"/>
        </w:rPr>
        <w:t xml:space="preserve">treats decision-making as a science. Analytics systematically convert internal and external data into </w:t>
      </w:r>
      <w:r w:rsidRPr="00923279">
        <w:rPr>
          <w:rFonts w:asciiTheme="minorHAnsi" w:hAnsiTheme="minorHAnsi" w:cstheme="minorHAnsi"/>
          <w:i/>
          <w:iCs/>
          <w:color w:val="0F1111"/>
          <w:sz w:val="22"/>
          <w:szCs w:val="22"/>
          <w:shd w:val="clear" w:color="auto" w:fill="FFFFFF"/>
        </w:rPr>
        <w:t>predictions, insights</w:t>
      </w:r>
      <w:r w:rsidRPr="00923279">
        <w:rPr>
          <w:rFonts w:asciiTheme="minorHAnsi" w:hAnsiTheme="minorHAnsi" w:cstheme="minorHAnsi"/>
          <w:color w:val="0F1111"/>
          <w:sz w:val="22"/>
          <w:szCs w:val="22"/>
          <w:shd w:val="clear" w:color="auto" w:fill="FFFFFF"/>
        </w:rPr>
        <w:t xml:space="preserve">, and </w:t>
      </w:r>
      <w:r w:rsidRPr="00923279">
        <w:rPr>
          <w:rFonts w:asciiTheme="minorHAnsi" w:hAnsiTheme="minorHAnsi" w:cstheme="minorHAnsi"/>
          <w:i/>
          <w:iCs/>
          <w:color w:val="0F1111"/>
          <w:sz w:val="22"/>
          <w:szCs w:val="22"/>
          <w:shd w:val="clear" w:color="auto" w:fill="FFFFFF"/>
        </w:rPr>
        <w:t>choices</w:t>
      </w:r>
      <w:r w:rsidRPr="00923279">
        <w:rPr>
          <w:rFonts w:asciiTheme="minorHAnsi" w:hAnsiTheme="minorHAnsi" w:cstheme="minorHAnsi"/>
          <w:color w:val="0F1111"/>
          <w:sz w:val="22"/>
          <w:szCs w:val="22"/>
          <w:shd w:val="clear" w:color="auto" w:fill="FFFFFF"/>
        </w:rPr>
        <w:t>, which in turn guide and automate operational workflows</w:t>
      </w:r>
      <w:r w:rsidR="00F33AD2" w:rsidRPr="00923279">
        <w:rPr>
          <w:rFonts w:asciiTheme="minorHAnsi" w:hAnsiTheme="minorHAnsi" w:cstheme="minorHAnsi"/>
          <w:color w:val="0F1111"/>
          <w:sz w:val="22"/>
          <w:szCs w:val="22"/>
          <w:shd w:val="clear" w:color="auto" w:fill="FFFFFF"/>
        </w:rPr>
        <w:t>, exclu</w:t>
      </w:r>
      <w:r w:rsidR="00AB01DE" w:rsidRPr="00923279">
        <w:rPr>
          <w:rFonts w:asciiTheme="minorHAnsi" w:hAnsiTheme="minorHAnsi" w:cstheme="minorHAnsi"/>
          <w:color w:val="0F1111"/>
          <w:sz w:val="22"/>
          <w:szCs w:val="22"/>
          <w:shd w:val="clear" w:color="auto" w:fill="FFFFFF"/>
        </w:rPr>
        <w:t>d</w:t>
      </w:r>
      <w:r w:rsidR="00F33AD2" w:rsidRPr="00923279">
        <w:rPr>
          <w:rFonts w:asciiTheme="minorHAnsi" w:hAnsiTheme="minorHAnsi" w:cstheme="minorHAnsi"/>
          <w:color w:val="0F1111"/>
          <w:sz w:val="22"/>
          <w:szCs w:val="22"/>
          <w:shd w:val="clear" w:color="auto" w:fill="FFFFFF"/>
        </w:rPr>
        <w:t xml:space="preserve">ing </w:t>
      </w:r>
      <w:r w:rsidR="00AB01DE" w:rsidRPr="00923279">
        <w:rPr>
          <w:rFonts w:asciiTheme="minorHAnsi" w:hAnsiTheme="minorHAnsi" w:cstheme="minorHAnsi"/>
          <w:color w:val="0F1111"/>
          <w:sz w:val="22"/>
          <w:szCs w:val="22"/>
          <w:shd w:val="clear" w:color="auto" w:fill="FFFFFF"/>
        </w:rPr>
        <w:t xml:space="preserve">the human decision-making and action. </w:t>
      </w:r>
    </w:p>
    <w:p w14:paraId="791DACE4" w14:textId="77777777" w:rsidR="006D554E" w:rsidRPr="00923279" w:rsidRDefault="006D554E" w:rsidP="00B61BB7">
      <w:pPr>
        <w:rPr>
          <w:rFonts w:asciiTheme="minorHAnsi" w:hAnsiTheme="minorHAnsi" w:cstheme="minorHAnsi"/>
          <w:color w:val="0F1111"/>
          <w:sz w:val="22"/>
          <w:szCs w:val="22"/>
          <w:shd w:val="clear" w:color="auto" w:fill="FFFFFF"/>
        </w:rPr>
      </w:pPr>
    </w:p>
    <w:p w14:paraId="5CE288C0" w14:textId="763DA476" w:rsidR="001E71B4" w:rsidRPr="00923279" w:rsidRDefault="001E71B4" w:rsidP="001E71B4">
      <w:pPr>
        <w:rPr>
          <w:rFonts w:asciiTheme="minorHAnsi" w:hAnsiTheme="minorHAnsi" w:cstheme="minorHAnsi"/>
          <w:color w:val="0F1111"/>
          <w:sz w:val="22"/>
          <w:szCs w:val="22"/>
          <w:shd w:val="clear" w:color="auto" w:fill="FFFFFF"/>
        </w:rPr>
      </w:pPr>
      <w:r w:rsidRPr="00923279">
        <w:rPr>
          <w:rFonts w:asciiTheme="minorHAnsi" w:hAnsiTheme="minorHAnsi" w:cstheme="minorHAnsi"/>
          <w:color w:val="0F1111"/>
          <w:sz w:val="22"/>
          <w:szCs w:val="22"/>
          <w:shd w:val="clear" w:color="auto" w:fill="FFFFFF"/>
        </w:rPr>
        <w:t xml:space="preserve">Four components are essential to every </w:t>
      </w:r>
      <w:r w:rsidR="00F0591C" w:rsidRPr="00F0591C">
        <w:rPr>
          <w:rFonts w:asciiTheme="minorHAnsi" w:hAnsiTheme="minorHAnsi" w:cstheme="minorHAnsi"/>
          <w:i/>
          <w:iCs/>
          <w:color w:val="0F1111"/>
          <w:sz w:val="22"/>
          <w:szCs w:val="22"/>
          <w:shd w:val="clear" w:color="auto" w:fill="FFFFFF"/>
        </w:rPr>
        <w:t xml:space="preserve">AI </w:t>
      </w:r>
      <w:r w:rsidRPr="00F0591C">
        <w:rPr>
          <w:rFonts w:asciiTheme="minorHAnsi" w:hAnsiTheme="minorHAnsi" w:cstheme="minorHAnsi"/>
          <w:i/>
          <w:iCs/>
          <w:color w:val="0F1111"/>
          <w:sz w:val="22"/>
          <w:szCs w:val="22"/>
          <w:shd w:val="clear" w:color="auto" w:fill="FFFFFF"/>
        </w:rPr>
        <w:t>factory</w:t>
      </w:r>
      <w:r w:rsidRPr="00923279">
        <w:rPr>
          <w:rFonts w:asciiTheme="minorHAnsi" w:hAnsiTheme="minorHAnsi" w:cstheme="minorHAnsi"/>
          <w:color w:val="0F1111"/>
          <w:sz w:val="22"/>
          <w:szCs w:val="22"/>
          <w:shd w:val="clear" w:color="auto" w:fill="FFFFFF"/>
        </w:rPr>
        <w:t xml:space="preserve">. The first is the </w:t>
      </w:r>
      <w:r w:rsidRPr="008560CF">
        <w:rPr>
          <w:rFonts w:asciiTheme="minorHAnsi" w:hAnsiTheme="minorHAnsi" w:cstheme="minorHAnsi"/>
          <w:color w:val="0F1111"/>
          <w:sz w:val="22"/>
          <w:szCs w:val="22"/>
          <w:u w:val="single"/>
          <w:shd w:val="clear" w:color="auto" w:fill="FFFFFF"/>
        </w:rPr>
        <w:t>data pipeline</w:t>
      </w:r>
      <w:r w:rsidRPr="00923279">
        <w:rPr>
          <w:rFonts w:asciiTheme="minorHAnsi" w:hAnsiTheme="minorHAnsi" w:cstheme="minorHAnsi"/>
          <w:color w:val="0F1111"/>
          <w:sz w:val="22"/>
          <w:szCs w:val="22"/>
          <w:shd w:val="clear" w:color="auto" w:fill="FFFFFF"/>
        </w:rPr>
        <w:t xml:space="preserve">, the semiautomated process that </w:t>
      </w:r>
      <w:r w:rsidRPr="00F0591C">
        <w:rPr>
          <w:rFonts w:asciiTheme="minorHAnsi" w:hAnsiTheme="minorHAnsi" w:cstheme="minorHAnsi"/>
          <w:i/>
          <w:iCs/>
          <w:color w:val="0F1111"/>
          <w:sz w:val="22"/>
          <w:szCs w:val="22"/>
          <w:shd w:val="clear" w:color="auto" w:fill="FFFFFF"/>
        </w:rPr>
        <w:t>gathers, cleans, integrates</w:t>
      </w:r>
      <w:r w:rsidRPr="00923279">
        <w:rPr>
          <w:rFonts w:asciiTheme="minorHAnsi" w:hAnsiTheme="minorHAnsi" w:cstheme="minorHAnsi"/>
          <w:color w:val="0F1111"/>
          <w:sz w:val="22"/>
          <w:szCs w:val="22"/>
          <w:shd w:val="clear" w:color="auto" w:fill="FFFFFF"/>
        </w:rPr>
        <w:t xml:space="preserve">, and </w:t>
      </w:r>
      <w:r w:rsidRPr="00F0591C">
        <w:rPr>
          <w:rFonts w:asciiTheme="minorHAnsi" w:hAnsiTheme="minorHAnsi" w:cstheme="minorHAnsi"/>
          <w:i/>
          <w:iCs/>
          <w:color w:val="0F1111"/>
          <w:sz w:val="22"/>
          <w:szCs w:val="22"/>
          <w:shd w:val="clear" w:color="auto" w:fill="FFFFFF"/>
        </w:rPr>
        <w:t xml:space="preserve">safeguards </w:t>
      </w:r>
      <w:r w:rsidRPr="00923279">
        <w:rPr>
          <w:rFonts w:asciiTheme="minorHAnsi" w:hAnsiTheme="minorHAnsi" w:cstheme="minorHAnsi"/>
          <w:color w:val="0F1111"/>
          <w:sz w:val="22"/>
          <w:szCs w:val="22"/>
          <w:shd w:val="clear" w:color="auto" w:fill="FFFFFF"/>
        </w:rPr>
        <w:t xml:space="preserve">data in a </w:t>
      </w:r>
      <w:r w:rsidRPr="00A429C1">
        <w:rPr>
          <w:rFonts w:asciiTheme="minorHAnsi" w:hAnsiTheme="minorHAnsi" w:cstheme="minorHAnsi"/>
          <w:i/>
          <w:iCs/>
          <w:color w:val="0F1111"/>
          <w:sz w:val="22"/>
          <w:szCs w:val="22"/>
          <w:shd w:val="clear" w:color="auto" w:fill="FFFFFF"/>
        </w:rPr>
        <w:t>systematic, sustainable</w:t>
      </w:r>
      <w:r w:rsidRPr="00923279">
        <w:rPr>
          <w:rFonts w:asciiTheme="minorHAnsi" w:hAnsiTheme="minorHAnsi" w:cstheme="minorHAnsi"/>
          <w:color w:val="0F1111"/>
          <w:sz w:val="22"/>
          <w:szCs w:val="22"/>
          <w:shd w:val="clear" w:color="auto" w:fill="FFFFFF"/>
        </w:rPr>
        <w:t xml:space="preserve">, and </w:t>
      </w:r>
      <w:r w:rsidRPr="00A429C1">
        <w:rPr>
          <w:rFonts w:asciiTheme="minorHAnsi" w:hAnsiTheme="minorHAnsi" w:cstheme="minorHAnsi"/>
          <w:i/>
          <w:iCs/>
          <w:color w:val="0F1111"/>
          <w:sz w:val="22"/>
          <w:szCs w:val="22"/>
          <w:shd w:val="clear" w:color="auto" w:fill="FFFFFF"/>
        </w:rPr>
        <w:t>scalable</w:t>
      </w:r>
      <w:r w:rsidRPr="00923279">
        <w:rPr>
          <w:rFonts w:asciiTheme="minorHAnsi" w:hAnsiTheme="minorHAnsi" w:cstheme="minorHAnsi"/>
          <w:color w:val="0F1111"/>
          <w:sz w:val="22"/>
          <w:szCs w:val="22"/>
          <w:shd w:val="clear" w:color="auto" w:fill="FFFFFF"/>
        </w:rPr>
        <w:t xml:space="preserve"> way. The second is </w:t>
      </w:r>
      <w:r w:rsidRPr="008560CF">
        <w:rPr>
          <w:rFonts w:asciiTheme="minorHAnsi" w:hAnsiTheme="minorHAnsi" w:cstheme="minorHAnsi"/>
          <w:i/>
          <w:iCs/>
          <w:color w:val="0F1111"/>
          <w:sz w:val="22"/>
          <w:szCs w:val="22"/>
          <w:shd w:val="clear" w:color="auto" w:fill="FFFFFF"/>
        </w:rPr>
        <w:t>algorithms</w:t>
      </w:r>
      <w:r w:rsidRPr="00923279">
        <w:rPr>
          <w:rFonts w:asciiTheme="minorHAnsi" w:hAnsiTheme="minorHAnsi" w:cstheme="minorHAnsi"/>
          <w:color w:val="0F1111"/>
          <w:sz w:val="22"/>
          <w:szCs w:val="22"/>
          <w:shd w:val="clear" w:color="auto" w:fill="FFFFFF"/>
        </w:rPr>
        <w:t xml:space="preserve">, which generate </w:t>
      </w:r>
      <w:r w:rsidRPr="00A429C1">
        <w:rPr>
          <w:rFonts w:asciiTheme="minorHAnsi" w:hAnsiTheme="minorHAnsi" w:cstheme="minorHAnsi"/>
          <w:i/>
          <w:iCs/>
          <w:color w:val="0F1111"/>
          <w:sz w:val="22"/>
          <w:szCs w:val="22"/>
          <w:shd w:val="clear" w:color="auto" w:fill="FFFFFF"/>
        </w:rPr>
        <w:t>predictions</w:t>
      </w:r>
      <w:r w:rsidRPr="00923279">
        <w:rPr>
          <w:rFonts w:asciiTheme="minorHAnsi" w:hAnsiTheme="minorHAnsi" w:cstheme="minorHAnsi"/>
          <w:color w:val="0F1111"/>
          <w:sz w:val="22"/>
          <w:szCs w:val="22"/>
          <w:shd w:val="clear" w:color="auto" w:fill="FFFFFF"/>
        </w:rPr>
        <w:t xml:space="preserve"> about future states or actions of the business. The third is an </w:t>
      </w:r>
      <w:r w:rsidRPr="008560CF">
        <w:rPr>
          <w:rFonts w:asciiTheme="minorHAnsi" w:hAnsiTheme="minorHAnsi" w:cstheme="minorHAnsi"/>
          <w:i/>
          <w:iCs/>
          <w:color w:val="0F1111"/>
          <w:sz w:val="22"/>
          <w:szCs w:val="22"/>
          <w:shd w:val="clear" w:color="auto" w:fill="FFFFFF"/>
        </w:rPr>
        <w:t>experimentation platform</w:t>
      </w:r>
      <w:r w:rsidRPr="00923279">
        <w:rPr>
          <w:rFonts w:asciiTheme="minorHAnsi" w:hAnsiTheme="minorHAnsi" w:cstheme="minorHAnsi"/>
          <w:color w:val="0F1111"/>
          <w:sz w:val="22"/>
          <w:szCs w:val="22"/>
          <w:shd w:val="clear" w:color="auto" w:fill="FFFFFF"/>
        </w:rPr>
        <w:t xml:space="preserve">, on which hypotheses regarding new algorithms are tested to ensure that their suggestions are having the intended effect. The fourth is </w:t>
      </w:r>
      <w:r w:rsidRPr="008560CF">
        <w:rPr>
          <w:rFonts w:asciiTheme="minorHAnsi" w:hAnsiTheme="minorHAnsi" w:cstheme="minorHAnsi"/>
          <w:i/>
          <w:iCs/>
          <w:color w:val="0F1111"/>
          <w:sz w:val="22"/>
          <w:szCs w:val="22"/>
          <w:shd w:val="clear" w:color="auto" w:fill="FFFFFF"/>
        </w:rPr>
        <w:t>infrastructure</w:t>
      </w:r>
      <w:r w:rsidRPr="00923279">
        <w:rPr>
          <w:rFonts w:asciiTheme="minorHAnsi" w:hAnsiTheme="minorHAnsi" w:cstheme="minorHAnsi"/>
          <w:color w:val="0F1111"/>
          <w:sz w:val="22"/>
          <w:szCs w:val="22"/>
          <w:shd w:val="clear" w:color="auto" w:fill="FFFFFF"/>
        </w:rPr>
        <w:t>, the systems that embed this process in software and connect it to internal and external users.</w:t>
      </w:r>
    </w:p>
    <w:p w14:paraId="59EBBD6F" w14:textId="77777777" w:rsidR="00C86943" w:rsidRPr="00923279" w:rsidRDefault="00C86943" w:rsidP="00C86943">
      <w:pPr>
        <w:rPr>
          <w:rFonts w:asciiTheme="minorHAnsi" w:hAnsiTheme="minorHAnsi" w:cstheme="minorHAnsi"/>
          <w:color w:val="0F1111"/>
          <w:sz w:val="22"/>
          <w:szCs w:val="22"/>
          <w:shd w:val="clear" w:color="auto" w:fill="FFFFFF"/>
        </w:rPr>
      </w:pPr>
    </w:p>
    <w:p w14:paraId="4100DA28" w14:textId="594BEED0" w:rsidR="00C86943" w:rsidRPr="00923279" w:rsidRDefault="00C86943" w:rsidP="00C86943">
      <w:pPr>
        <w:rPr>
          <w:rFonts w:asciiTheme="minorHAnsi" w:hAnsiTheme="minorHAnsi" w:cstheme="minorHAnsi"/>
          <w:color w:val="0F1111"/>
          <w:sz w:val="22"/>
          <w:szCs w:val="22"/>
          <w:shd w:val="clear" w:color="auto" w:fill="FFFFFF"/>
        </w:rPr>
      </w:pPr>
      <w:r w:rsidRPr="00923279">
        <w:rPr>
          <w:rFonts w:asciiTheme="minorHAnsi" w:hAnsiTheme="minorHAnsi" w:cstheme="minorHAnsi"/>
          <w:color w:val="0F1111"/>
          <w:sz w:val="22"/>
          <w:szCs w:val="22"/>
          <w:shd w:val="clear" w:color="auto" w:fill="FFFFFF"/>
        </w:rPr>
        <w:t xml:space="preserve">In traditional operating models, scale inevitably reaches a point at which it delivers diminishing returns. But we don’t necessarily see this with AI-driven models, in which the return on scale can continue to climb to previously unheard-of levels. </w:t>
      </w:r>
      <w:r w:rsidR="00D27FA1" w:rsidRPr="00923279">
        <w:rPr>
          <w:rFonts w:asciiTheme="minorHAnsi" w:hAnsiTheme="minorHAnsi" w:cstheme="minorHAnsi"/>
          <w:color w:val="0F1111"/>
          <w:sz w:val="22"/>
          <w:szCs w:val="22"/>
          <w:shd w:val="clear" w:color="auto" w:fill="FFFFFF"/>
        </w:rPr>
        <w:t xml:space="preserve">An </w:t>
      </w:r>
      <w:r w:rsidRPr="00923279">
        <w:rPr>
          <w:rFonts w:asciiTheme="minorHAnsi" w:hAnsiTheme="minorHAnsi" w:cstheme="minorHAnsi"/>
          <w:color w:val="0F1111"/>
          <w:sz w:val="22"/>
          <w:szCs w:val="22"/>
          <w:shd w:val="clear" w:color="auto" w:fill="FFFFFF"/>
        </w:rPr>
        <w:t>AI-driven firm competes with a traditional firm by serving the same customers with a similar (or better) value proposition and a much more scalable operating model.</w:t>
      </w:r>
      <w:r w:rsidR="0040571A">
        <w:rPr>
          <w:rFonts w:asciiTheme="minorHAnsi" w:hAnsiTheme="minorHAnsi" w:cstheme="minorHAnsi"/>
          <w:color w:val="0F1111"/>
          <w:sz w:val="22"/>
          <w:szCs w:val="22"/>
          <w:shd w:val="clear" w:color="auto" w:fill="FFFFFF"/>
        </w:rPr>
        <w:t xml:space="preserve"> </w:t>
      </w:r>
      <w:r w:rsidRPr="00923279">
        <w:rPr>
          <w:rFonts w:asciiTheme="minorHAnsi" w:hAnsiTheme="minorHAnsi" w:cstheme="minorHAnsi"/>
          <w:color w:val="0F1111"/>
          <w:sz w:val="22"/>
          <w:szCs w:val="22"/>
          <w:shd w:val="clear" w:color="auto" w:fill="FFFFFF"/>
        </w:rPr>
        <w:t>The value that scale delivers in digital operating models</w:t>
      </w:r>
      <w:r w:rsidR="00A7256A" w:rsidRPr="00923279">
        <w:rPr>
          <w:rFonts w:asciiTheme="minorHAnsi" w:hAnsiTheme="minorHAnsi" w:cstheme="minorHAnsi"/>
          <w:color w:val="0F1111"/>
          <w:sz w:val="22"/>
          <w:szCs w:val="22"/>
          <w:shd w:val="clear" w:color="auto" w:fill="FFFFFF"/>
        </w:rPr>
        <w:t xml:space="preserve"> </w:t>
      </w:r>
      <w:r w:rsidRPr="00923279">
        <w:rPr>
          <w:rFonts w:asciiTheme="minorHAnsi" w:hAnsiTheme="minorHAnsi" w:cstheme="minorHAnsi"/>
          <w:color w:val="0F1111"/>
          <w:sz w:val="22"/>
          <w:szCs w:val="22"/>
          <w:shd w:val="clear" w:color="auto" w:fill="FFFFFF"/>
        </w:rPr>
        <w:t>climb much higher</w:t>
      </w:r>
      <w:r w:rsidR="008B43E8" w:rsidRPr="00923279">
        <w:rPr>
          <w:rFonts w:asciiTheme="minorHAnsi" w:hAnsiTheme="minorHAnsi" w:cstheme="minorHAnsi"/>
          <w:color w:val="0F1111"/>
          <w:sz w:val="22"/>
          <w:szCs w:val="22"/>
          <w:shd w:val="clear" w:color="auto" w:fill="FFFFFF"/>
        </w:rPr>
        <w:t xml:space="preserve"> than traditional operating models. </w:t>
      </w:r>
    </w:p>
    <w:p w14:paraId="6229EECC" w14:textId="77777777" w:rsidR="001B2C16" w:rsidRPr="00923279" w:rsidRDefault="001B2C16" w:rsidP="00C86943">
      <w:pPr>
        <w:rPr>
          <w:rFonts w:asciiTheme="minorHAnsi" w:hAnsiTheme="minorHAnsi" w:cstheme="minorHAnsi"/>
          <w:color w:val="0F1111"/>
          <w:sz w:val="22"/>
          <w:szCs w:val="22"/>
          <w:shd w:val="clear" w:color="auto" w:fill="FFFFFF"/>
        </w:rPr>
      </w:pPr>
    </w:p>
    <w:p w14:paraId="25B1BFAB" w14:textId="0E07A474" w:rsidR="00F94E20" w:rsidRPr="00923279" w:rsidRDefault="00C65512" w:rsidP="00F94E20">
      <w:pPr>
        <w:rPr>
          <w:rFonts w:asciiTheme="minorHAnsi" w:hAnsiTheme="minorHAnsi" w:cstheme="minorHAnsi"/>
          <w:color w:val="0F1111"/>
          <w:sz w:val="22"/>
          <w:szCs w:val="22"/>
          <w:shd w:val="clear" w:color="auto" w:fill="FFFFFF"/>
        </w:rPr>
      </w:pPr>
      <w:r w:rsidRPr="00923279">
        <w:rPr>
          <w:rFonts w:asciiTheme="minorHAnsi" w:hAnsiTheme="minorHAnsi" w:cstheme="minorHAnsi"/>
          <w:color w:val="0F1111"/>
          <w:sz w:val="22"/>
          <w:szCs w:val="22"/>
          <w:shd w:val="clear" w:color="auto" w:fill="FFFFFF"/>
        </w:rPr>
        <w:t xml:space="preserve">In </w:t>
      </w:r>
      <w:r w:rsidR="0040571A" w:rsidRPr="00923279">
        <w:rPr>
          <w:rFonts w:asciiTheme="minorHAnsi" w:hAnsiTheme="minorHAnsi" w:cstheme="minorHAnsi"/>
          <w:color w:val="0F1111"/>
          <w:sz w:val="22"/>
          <w:szCs w:val="22"/>
          <w:shd w:val="clear" w:color="auto" w:fill="FFFFFF"/>
        </w:rPr>
        <w:t>fact,</w:t>
      </w:r>
      <w:r w:rsidRPr="00923279">
        <w:rPr>
          <w:rFonts w:asciiTheme="minorHAnsi" w:hAnsiTheme="minorHAnsi" w:cstheme="minorHAnsi"/>
          <w:color w:val="0F1111"/>
          <w:sz w:val="22"/>
          <w:szCs w:val="22"/>
          <w:shd w:val="clear" w:color="auto" w:fill="FFFFFF"/>
        </w:rPr>
        <w:t xml:space="preserve"> AI-driven </w:t>
      </w:r>
      <w:r w:rsidR="0050182C" w:rsidRPr="00923279">
        <w:rPr>
          <w:rFonts w:asciiTheme="minorHAnsi" w:hAnsiTheme="minorHAnsi" w:cstheme="minorHAnsi"/>
          <w:color w:val="0F1111"/>
          <w:sz w:val="22"/>
          <w:szCs w:val="22"/>
          <w:shd w:val="clear" w:color="auto" w:fill="FFFFFF"/>
        </w:rPr>
        <w:t xml:space="preserve">applications </w:t>
      </w:r>
      <w:r w:rsidRPr="00923279">
        <w:rPr>
          <w:rFonts w:asciiTheme="minorHAnsi" w:hAnsiTheme="minorHAnsi" w:cstheme="minorHAnsi"/>
          <w:color w:val="0F1111"/>
          <w:sz w:val="22"/>
          <w:szCs w:val="22"/>
          <w:shd w:val="clear" w:color="auto" w:fill="FFFFFF"/>
        </w:rPr>
        <w:t>r</w:t>
      </w:r>
      <w:r w:rsidR="00F94E20" w:rsidRPr="00923279">
        <w:rPr>
          <w:rFonts w:asciiTheme="minorHAnsi" w:hAnsiTheme="minorHAnsi" w:cstheme="minorHAnsi"/>
          <w:color w:val="0F1111"/>
          <w:sz w:val="22"/>
          <w:szCs w:val="22"/>
          <w:shd w:val="clear" w:color="auto" w:fill="FFFFFF"/>
        </w:rPr>
        <w:t>ebuild</w:t>
      </w:r>
      <w:r w:rsidR="0050182C" w:rsidRPr="00923279">
        <w:rPr>
          <w:rFonts w:asciiTheme="minorHAnsi" w:hAnsiTheme="minorHAnsi" w:cstheme="minorHAnsi"/>
          <w:color w:val="0F1111"/>
          <w:sz w:val="22"/>
          <w:szCs w:val="22"/>
          <w:shd w:val="clear" w:color="auto" w:fill="FFFFFF"/>
        </w:rPr>
        <w:t xml:space="preserve"> the</w:t>
      </w:r>
      <w:r w:rsidR="00F94E20" w:rsidRPr="00923279">
        <w:rPr>
          <w:rFonts w:asciiTheme="minorHAnsi" w:hAnsiTheme="minorHAnsi" w:cstheme="minorHAnsi"/>
          <w:color w:val="0F1111"/>
          <w:sz w:val="22"/>
          <w:szCs w:val="22"/>
          <w:shd w:val="clear" w:color="auto" w:fill="FFFFFF"/>
        </w:rPr>
        <w:t xml:space="preserve"> Traditional Enterprise</w:t>
      </w:r>
      <w:r w:rsidR="0050182C" w:rsidRPr="00923279">
        <w:rPr>
          <w:rFonts w:asciiTheme="minorHAnsi" w:hAnsiTheme="minorHAnsi" w:cstheme="minorHAnsi"/>
          <w:color w:val="0F1111"/>
          <w:sz w:val="22"/>
          <w:szCs w:val="22"/>
          <w:shd w:val="clear" w:color="auto" w:fill="FFFFFF"/>
        </w:rPr>
        <w:t xml:space="preserve">. </w:t>
      </w:r>
      <w:r w:rsidR="00F94E20" w:rsidRPr="00923279">
        <w:rPr>
          <w:rFonts w:asciiTheme="minorHAnsi" w:hAnsiTheme="minorHAnsi" w:cstheme="minorHAnsi"/>
          <w:color w:val="0F1111"/>
          <w:sz w:val="22"/>
          <w:szCs w:val="22"/>
          <w:shd w:val="clear" w:color="auto" w:fill="FFFFFF"/>
        </w:rPr>
        <w:t xml:space="preserve">For leaders of traditional firms, competing with digital rivals involves more than deploying enterprise software or even building data pipelines, understanding algorithms, and experimenting. It requires </w:t>
      </w:r>
      <w:r w:rsidR="00F94E20" w:rsidRPr="009376F3">
        <w:rPr>
          <w:rFonts w:asciiTheme="minorHAnsi" w:hAnsiTheme="minorHAnsi" w:cstheme="minorHAnsi"/>
          <w:i/>
          <w:iCs/>
          <w:color w:val="0F1111"/>
          <w:sz w:val="22"/>
          <w:szCs w:val="22"/>
          <w:shd w:val="clear" w:color="auto" w:fill="FFFFFF"/>
        </w:rPr>
        <w:t>rearchitecting</w:t>
      </w:r>
      <w:r w:rsidR="00F94E20" w:rsidRPr="00923279">
        <w:rPr>
          <w:rFonts w:asciiTheme="minorHAnsi" w:hAnsiTheme="minorHAnsi" w:cstheme="minorHAnsi"/>
          <w:color w:val="0F1111"/>
          <w:sz w:val="22"/>
          <w:szCs w:val="22"/>
          <w:shd w:val="clear" w:color="auto" w:fill="FFFFFF"/>
        </w:rPr>
        <w:t xml:space="preserve"> the firm’s organization and operating model. For a very, very long time, companies have optimized their </w:t>
      </w:r>
      <w:r w:rsidR="00F94E20" w:rsidRPr="00923279">
        <w:rPr>
          <w:rFonts w:asciiTheme="minorHAnsi" w:hAnsiTheme="minorHAnsi" w:cstheme="minorHAnsi"/>
          <w:i/>
          <w:iCs/>
          <w:color w:val="0F1111"/>
          <w:sz w:val="22"/>
          <w:szCs w:val="22"/>
          <w:shd w:val="clear" w:color="auto" w:fill="FFFFFF"/>
        </w:rPr>
        <w:t>scale, scope</w:t>
      </w:r>
      <w:r w:rsidR="00F94E20" w:rsidRPr="00923279">
        <w:rPr>
          <w:rFonts w:asciiTheme="minorHAnsi" w:hAnsiTheme="minorHAnsi" w:cstheme="minorHAnsi"/>
          <w:color w:val="0F1111"/>
          <w:sz w:val="22"/>
          <w:szCs w:val="22"/>
          <w:shd w:val="clear" w:color="auto" w:fill="FFFFFF"/>
        </w:rPr>
        <w:t xml:space="preserve">, and </w:t>
      </w:r>
      <w:r w:rsidR="00F94E20" w:rsidRPr="00923279">
        <w:rPr>
          <w:rFonts w:asciiTheme="minorHAnsi" w:hAnsiTheme="minorHAnsi" w:cstheme="minorHAnsi"/>
          <w:i/>
          <w:iCs/>
          <w:color w:val="0F1111"/>
          <w:sz w:val="22"/>
          <w:szCs w:val="22"/>
          <w:shd w:val="clear" w:color="auto" w:fill="FFFFFF"/>
        </w:rPr>
        <w:t>learning</w:t>
      </w:r>
      <w:r w:rsidR="00F94E20" w:rsidRPr="00923279">
        <w:rPr>
          <w:rFonts w:asciiTheme="minorHAnsi" w:hAnsiTheme="minorHAnsi" w:cstheme="minorHAnsi"/>
          <w:color w:val="0F1111"/>
          <w:sz w:val="22"/>
          <w:szCs w:val="22"/>
          <w:shd w:val="clear" w:color="auto" w:fill="FFFFFF"/>
        </w:rPr>
        <w:t xml:space="preserve"> through greater focus and specialization, which led to the siloed structures that </w:t>
      </w:r>
      <w:proofErr w:type="gramStart"/>
      <w:r w:rsidR="00F94E20" w:rsidRPr="00923279">
        <w:rPr>
          <w:rFonts w:asciiTheme="minorHAnsi" w:hAnsiTheme="minorHAnsi" w:cstheme="minorHAnsi"/>
          <w:color w:val="0F1111"/>
          <w:sz w:val="22"/>
          <w:szCs w:val="22"/>
          <w:shd w:val="clear" w:color="auto" w:fill="FFFFFF"/>
        </w:rPr>
        <w:t>the vast majority of</w:t>
      </w:r>
      <w:proofErr w:type="gramEnd"/>
      <w:r w:rsidR="00F94E20" w:rsidRPr="00923279">
        <w:rPr>
          <w:rFonts w:asciiTheme="minorHAnsi" w:hAnsiTheme="minorHAnsi" w:cstheme="minorHAnsi"/>
          <w:color w:val="0F1111"/>
          <w:sz w:val="22"/>
          <w:szCs w:val="22"/>
          <w:shd w:val="clear" w:color="auto" w:fill="FFFFFF"/>
        </w:rPr>
        <w:t xml:space="preserve"> enterprises today have.</w:t>
      </w:r>
    </w:p>
    <w:p w14:paraId="38C49A22" w14:textId="77777777" w:rsidR="00195E5A" w:rsidRPr="00923279" w:rsidRDefault="00195E5A" w:rsidP="00195E5A">
      <w:pPr>
        <w:rPr>
          <w:rFonts w:asciiTheme="minorHAnsi" w:hAnsiTheme="minorHAnsi" w:cstheme="minorHAnsi"/>
          <w:i/>
          <w:iCs/>
          <w:color w:val="0F1111"/>
          <w:sz w:val="22"/>
          <w:szCs w:val="22"/>
          <w:shd w:val="clear" w:color="auto" w:fill="FFFFFF"/>
        </w:rPr>
      </w:pPr>
    </w:p>
    <w:p w14:paraId="11EB055E" w14:textId="7200137B" w:rsidR="008D60FC" w:rsidRPr="00923279" w:rsidRDefault="0045369E" w:rsidP="00F94E20">
      <w:pPr>
        <w:rPr>
          <w:rFonts w:asciiTheme="minorHAnsi" w:hAnsiTheme="minorHAnsi" w:cstheme="minorHAnsi"/>
          <w:color w:val="0F1111"/>
          <w:sz w:val="22"/>
          <w:szCs w:val="22"/>
          <w:shd w:val="clear" w:color="auto" w:fill="FFFFFF"/>
        </w:rPr>
      </w:pPr>
      <w:r w:rsidRPr="00923279">
        <w:rPr>
          <w:rFonts w:asciiTheme="minorHAnsi" w:hAnsiTheme="minorHAnsi" w:cstheme="minorHAnsi"/>
          <w:color w:val="0F1111"/>
          <w:sz w:val="22"/>
          <w:szCs w:val="22"/>
          <w:shd w:val="clear" w:color="auto" w:fill="FFFFFF"/>
        </w:rPr>
        <w:t xml:space="preserve">The AI-driven </w:t>
      </w:r>
      <w:r w:rsidR="002C5CDC" w:rsidRPr="00923279">
        <w:rPr>
          <w:rFonts w:asciiTheme="minorHAnsi" w:hAnsiTheme="minorHAnsi" w:cstheme="minorHAnsi"/>
          <w:color w:val="0F1111"/>
          <w:sz w:val="22"/>
          <w:szCs w:val="22"/>
          <w:shd w:val="clear" w:color="auto" w:fill="FFFFFF"/>
        </w:rPr>
        <w:t xml:space="preserve">organization </w:t>
      </w:r>
      <w:r w:rsidR="003B5BCA" w:rsidRPr="00923279">
        <w:rPr>
          <w:rFonts w:asciiTheme="minorHAnsi" w:hAnsiTheme="minorHAnsi" w:cstheme="minorHAnsi"/>
          <w:color w:val="0F1111"/>
          <w:sz w:val="22"/>
          <w:szCs w:val="22"/>
          <w:shd w:val="clear" w:color="auto" w:fill="FFFFFF"/>
        </w:rPr>
        <w:t>develop</w:t>
      </w:r>
      <w:r w:rsidR="002C5CDC" w:rsidRPr="00923279">
        <w:rPr>
          <w:rFonts w:asciiTheme="minorHAnsi" w:hAnsiTheme="minorHAnsi" w:cstheme="minorHAnsi"/>
          <w:color w:val="0F1111"/>
          <w:sz w:val="22"/>
          <w:szCs w:val="22"/>
          <w:shd w:val="clear" w:color="auto" w:fill="FFFFFF"/>
        </w:rPr>
        <w:t>s</w:t>
      </w:r>
      <w:r w:rsidR="003B5BCA" w:rsidRPr="00923279">
        <w:rPr>
          <w:rFonts w:asciiTheme="minorHAnsi" w:hAnsiTheme="minorHAnsi" w:cstheme="minorHAnsi"/>
          <w:color w:val="0F1111"/>
          <w:sz w:val="22"/>
          <w:szCs w:val="22"/>
          <w:shd w:val="clear" w:color="auto" w:fill="FFFFFF"/>
        </w:rPr>
        <w:t xml:space="preserve"> a 360-degree understanding of the customer that both serves and draws from every department and function. So</w:t>
      </w:r>
      <w:r w:rsidR="00D7032F" w:rsidRPr="00923279">
        <w:rPr>
          <w:rFonts w:asciiTheme="minorHAnsi" w:hAnsiTheme="minorHAnsi" w:cstheme="minorHAnsi"/>
          <w:color w:val="0F1111"/>
          <w:sz w:val="22"/>
          <w:szCs w:val="22"/>
          <w:shd w:val="clear" w:color="auto" w:fill="FFFFFF"/>
        </w:rPr>
        <w:t>,</w:t>
      </w:r>
      <w:r w:rsidR="003B5BCA" w:rsidRPr="00923279">
        <w:rPr>
          <w:rFonts w:asciiTheme="minorHAnsi" w:hAnsiTheme="minorHAnsi" w:cstheme="minorHAnsi"/>
          <w:color w:val="0F1111"/>
          <w:sz w:val="22"/>
          <w:szCs w:val="22"/>
          <w:shd w:val="clear" w:color="auto" w:fill="FFFFFF"/>
        </w:rPr>
        <w:t xml:space="preserve"> when firms set up a new digital core, they should avoid creating deep organizational divisions within it.</w:t>
      </w:r>
    </w:p>
    <w:p w14:paraId="3EBBDDE7" w14:textId="77777777" w:rsidR="005E5D25" w:rsidRPr="00923279" w:rsidRDefault="005E5D25" w:rsidP="005E5D25">
      <w:pPr>
        <w:rPr>
          <w:rFonts w:asciiTheme="minorHAnsi" w:hAnsiTheme="minorHAnsi" w:cstheme="minorHAnsi"/>
          <w:color w:val="0F1111"/>
          <w:sz w:val="22"/>
          <w:szCs w:val="22"/>
          <w:shd w:val="clear" w:color="auto" w:fill="FFFFFF"/>
        </w:rPr>
      </w:pPr>
    </w:p>
    <w:p w14:paraId="785C5E41" w14:textId="77777777" w:rsidR="00B37C8A" w:rsidRPr="00923279" w:rsidRDefault="00B37C8A" w:rsidP="00B37C8A">
      <w:pPr>
        <w:rPr>
          <w:rFonts w:asciiTheme="minorHAnsi" w:hAnsiTheme="minorHAnsi" w:cstheme="minorHAnsi"/>
          <w:i/>
          <w:iCs/>
          <w:color w:val="0F1111"/>
          <w:sz w:val="22"/>
          <w:szCs w:val="22"/>
          <w:shd w:val="clear" w:color="auto" w:fill="FFFFFF"/>
        </w:rPr>
      </w:pPr>
      <w:r w:rsidRPr="00923279">
        <w:rPr>
          <w:rFonts w:asciiTheme="minorHAnsi" w:hAnsiTheme="minorHAnsi" w:cstheme="minorHAnsi"/>
          <w:i/>
          <w:iCs/>
          <w:color w:val="0F1111"/>
          <w:sz w:val="22"/>
          <w:szCs w:val="22"/>
          <w:shd w:val="clear" w:color="auto" w:fill="FFFFFF"/>
        </w:rPr>
        <w:t>The AI that drives explosive growth often isn’t even all that sophisticated.</w:t>
      </w:r>
    </w:p>
    <w:p w14:paraId="6E362BD2" w14:textId="77777777" w:rsidR="004E45D8" w:rsidRPr="00923279" w:rsidRDefault="004E45D8" w:rsidP="003004BB">
      <w:pPr>
        <w:rPr>
          <w:rFonts w:asciiTheme="minorHAnsi" w:hAnsiTheme="minorHAnsi" w:cstheme="minorHAnsi"/>
          <w:color w:val="0F1111"/>
          <w:sz w:val="22"/>
          <w:szCs w:val="22"/>
          <w:shd w:val="clear" w:color="auto" w:fill="FFFFFF"/>
        </w:rPr>
      </w:pPr>
    </w:p>
    <w:p w14:paraId="6F36373B" w14:textId="2658437A" w:rsidR="00336E72" w:rsidRPr="00923279" w:rsidRDefault="00336E72" w:rsidP="00336E72">
      <w:pPr>
        <w:pStyle w:val="Normaa"/>
        <w:spacing w:line="240" w:lineRule="auto"/>
        <w:rPr>
          <w:rFonts w:asciiTheme="minorHAnsi" w:hAnsiTheme="minorHAnsi" w:cstheme="minorHAnsi"/>
          <w:color w:val="0F1111"/>
          <w:shd w:val="clear" w:color="auto" w:fill="FFFFFF"/>
          <w:lang w:val="en-US"/>
        </w:rPr>
      </w:pPr>
      <w:r w:rsidRPr="00923279">
        <w:rPr>
          <w:rFonts w:asciiTheme="minorHAnsi" w:hAnsiTheme="minorHAnsi" w:cstheme="minorHAnsi"/>
          <w:color w:val="0F1111"/>
          <w:shd w:val="clear" w:color="auto" w:fill="FFFFFF"/>
          <w:lang w:val="en-US"/>
        </w:rPr>
        <w:lastRenderedPageBreak/>
        <w:t>The Global Reading Club exists since 2015 and is now a library of over 100 books</w:t>
      </w:r>
      <w:r w:rsidR="009A1F9C">
        <w:rPr>
          <w:rFonts w:asciiTheme="minorHAnsi" w:hAnsiTheme="minorHAnsi" w:cstheme="minorHAnsi"/>
          <w:color w:val="0F1111"/>
          <w:shd w:val="clear" w:color="auto" w:fill="FFFFFF"/>
          <w:lang w:val="en-US"/>
        </w:rPr>
        <w:t>. B</w:t>
      </w:r>
      <w:r w:rsidRPr="00923279">
        <w:rPr>
          <w:rFonts w:asciiTheme="minorHAnsi" w:hAnsiTheme="minorHAnsi" w:cstheme="minorHAnsi"/>
          <w:color w:val="0F1111"/>
          <w:shd w:val="clear" w:color="auto" w:fill="FFFFFF"/>
          <w:lang w:val="en-US"/>
        </w:rPr>
        <w:t xml:space="preserve">ooks recommended, read and summarized by employees </w:t>
      </w:r>
      <w:r w:rsidR="00D03C6C" w:rsidRPr="00923279">
        <w:rPr>
          <w:rFonts w:asciiTheme="minorHAnsi" w:hAnsiTheme="minorHAnsi" w:cstheme="minorHAnsi"/>
          <w:color w:val="0F1111"/>
          <w:shd w:val="clear" w:color="auto" w:fill="FFFFFF"/>
          <w:lang w:val="en-US"/>
        </w:rPr>
        <w:t xml:space="preserve">around the world </w:t>
      </w:r>
      <w:r w:rsidRPr="00923279">
        <w:rPr>
          <w:rFonts w:asciiTheme="minorHAnsi" w:hAnsiTheme="minorHAnsi" w:cstheme="minorHAnsi"/>
          <w:color w:val="0F1111"/>
          <w:shd w:val="clear" w:color="auto" w:fill="FFFFFF"/>
          <w:lang w:val="en-US"/>
        </w:rPr>
        <w:t xml:space="preserve">from </w:t>
      </w:r>
      <w:r w:rsidR="009A1F9C">
        <w:rPr>
          <w:rFonts w:asciiTheme="minorHAnsi" w:hAnsiTheme="minorHAnsi" w:cstheme="minorHAnsi"/>
          <w:color w:val="0F1111"/>
          <w:shd w:val="clear" w:color="auto" w:fill="FFFFFF"/>
          <w:lang w:val="en-US"/>
        </w:rPr>
        <w:t xml:space="preserve">the </w:t>
      </w:r>
      <w:r w:rsidRPr="00923279">
        <w:rPr>
          <w:rFonts w:asciiTheme="minorHAnsi" w:hAnsiTheme="minorHAnsi" w:cstheme="minorHAnsi"/>
          <w:color w:val="0F1111"/>
          <w:shd w:val="clear" w:color="auto" w:fill="FFFFFF"/>
          <w:lang w:val="en-US"/>
        </w:rPr>
        <w:t>Ogilvy and WPP</w:t>
      </w:r>
      <w:r w:rsidR="009A1F9C">
        <w:rPr>
          <w:rFonts w:asciiTheme="minorHAnsi" w:hAnsiTheme="minorHAnsi" w:cstheme="minorHAnsi"/>
          <w:color w:val="0F1111"/>
          <w:shd w:val="clear" w:color="auto" w:fill="FFFFFF"/>
          <w:lang w:val="en-US"/>
        </w:rPr>
        <w:t xml:space="preserve"> network</w:t>
      </w:r>
      <w:r w:rsidRPr="00923279">
        <w:rPr>
          <w:rFonts w:asciiTheme="minorHAnsi" w:hAnsiTheme="minorHAnsi" w:cstheme="minorHAnsi"/>
          <w:color w:val="0F1111"/>
          <w:shd w:val="clear" w:color="auto" w:fill="FFFFFF"/>
          <w:lang w:val="en-US"/>
        </w:rPr>
        <w:t xml:space="preserve">. This gives you quick access to relevant </w:t>
      </w:r>
      <w:r w:rsidR="00383055" w:rsidRPr="00923279">
        <w:rPr>
          <w:rFonts w:asciiTheme="minorHAnsi" w:hAnsiTheme="minorHAnsi" w:cstheme="minorHAnsi"/>
          <w:color w:val="0F1111"/>
          <w:shd w:val="clear" w:color="auto" w:fill="FFFFFF"/>
          <w:lang w:val="en-US"/>
        </w:rPr>
        <w:t>knowledge</w:t>
      </w:r>
      <w:r w:rsidRPr="00923279">
        <w:rPr>
          <w:rFonts w:asciiTheme="minorHAnsi" w:hAnsiTheme="minorHAnsi" w:cstheme="minorHAnsi"/>
          <w:color w:val="0F1111"/>
          <w:shd w:val="clear" w:color="auto" w:fill="FFFFFF"/>
          <w:lang w:val="en-US"/>
        </w:rPr>
        <w:t xml:space="preserve"> from books without having to read it from cover to cover. </w:t>
      </w:r>
    </w:p>
    <w:p w14:paraId="00CC6FBC" w14:textId="2C4FE254" w:rsidR="00B70F98" w:rsidRPr="00923279" w:rsidRDefault="00892967" w:rsidP="00336E72">
      <w:pPr>
        <w:pStyle w:val="Normaa"/>
        <w:spacing w:line="240" w:lineRule="auto"/>
        <w:rPr>
          <w:rFonts w:asciiTheme="minorHAnsi" w:hAnsiTheme="minorHAnsi" w:cstheme="minorHAnsi"/>
          <w:color w:val="FF0000"/>
          <w:u w:val="single"/>
          <w:lang w:val="en-US"/>
        </w:rPr>
      </w:pPr>
      <w:r w:rsidRPr="00923279">
        <w:rPr>
          <w:rFonts w:asciiTheme="minorHAnsi" w:hAnsiTheme="minorHAnsi" w:cstheme="minorHAnsi"/>
          <w:lang w:val="en-US"/>
        </w:rPr>
        <w:t>Here is the</w:t>
      </w:r>
      <w:hyperlink r:id="rId7" w:history="1">
        <w:r w:rsidRPr="00923279">
          <w:rPr>
            <w:rStyle w:val="Hyperlink"/>
            <w:rFonts w:asciiTheme="minorHAnsi" w:hAnsiTheme="minorHAnsi" w:cstheme="minorHAnsi"/>
            <w:lang w:val="en-US"/>
          </w:rPr>
          <w:t xml:space="preserve"> link</w:t>
        </w:r>
      </w:hyperlink>
      <w:r w:rsidRPr="00923279">
        <w:rPr>
          <w:rFonts w:asciiTheme="minorHAnsi" w:hAnsiTheme="minorHAnsi" w:cstheme="minorHAnsi"/>
          <w:lang w:val="en-US"/>
        </w:rPr>
        <w:t xml:space="preserve"> that takes you straight to the book</w:t>
      </w:r>
      <w:r w:rsidR="00001C5B" w:rsidRPr="00923279">
        <w:rPr>
          <w:rFonts w:asciiTheme="minorHAnsi" w:hAnsiTheme="minorHAnsi" w:cstheme="minorHAnsi"/>
          <w:lang w:val="en-US"/>
        </w:rPr>
        <w:t xml:space="preserve"> </w:t>
      </w:r>
      <w:r w:rsidR="009A1F9C">
        <w:rPr>
          <w:rFonts w:asciiTheme="minorHAnsi" w:hAnsiTheme="minorHAnsi" w:cstheme="minorHAnsi"/>
          <w:i/>
          <w:iCs/>
          <w:lang w:val="en-US"/>
        </w:rPr>
        <w:t>Competing in the age of AI</w:t>
      </w:r>
      <w:r w:rsidR="00E21E85" w:rsidRPr="00923279">
        <w:rPr>
          <w:rFonts w:asciiTheme="minorHAnsi" w:hAnsiTheme="minorHAnsi" w:cstheme="minorHAnsi"/>
          <w:i/>
          <w:iCs/>
          <w:lang w:val="en-US"/>
        </w:rPr>
        <w:t>.</w:t>
      </w:r>
      <w:r w:rsidR="0082515E" w:rsidRPr="00923279">
        <w:rPr>
          <w:rFonts w:asciiTheme="minorHAnsi" w:hAnsiTheme="minorHAnsi" w:cstheme="minorHAnsi"/>
          <w:i/>
          <w:iCs/>
          <w:lang w:val="en-US"/>
        </w:rPr>
        <w:t xml:space="preserve"> </w:t>
      </w:r>
    </w:p>
    <w:p w14:paraId="6517A635" w14:textId="77777777" w:rsidR="00623DC4" w:rsidRPr="00923279" w:rsidRDefault="00FA4144" w:rsidP="00336E72">
      <w:pPr>
        <w:rPr>
          <w:rFonts w:asciiTheme="minorHAnsi" w:hAnsiTheme="minorHAnsi" w:cstheme="minorHAnsi"/>
          <w:sz w:val="22"/>
          <w:szCs w:val="22"/>
        </w:rPr>
      </w:pPr>
      <w:r w:rsidRPr="00923279">
        <w:rPr>
          <w:rFonts w:asciiTheme="minorHAnsi" w:hAnsiTheme="minorHAnsi" w:cstheme="minorHAnsi"/>
          <w:color w:val="000000"/>
          <w:sz w:val="22"/>
          <w:szCs w:val="22"/>
          <w:lang w:val="en-GB"/>
        </w:rPr>
        <w:t xml:space="preserve">Enjoy reading and listening. </w:t>
      </w:r>
    </w:p>
    <w:p w14:paraId="3860AE10" w14:textId="77777777" w:rsidR="00623DC4" w:rsidRPr="00923279" w:rsidRDefault="00623DC4" w:rsidP="00623DC4">
      <w:pPr>
        <w:rPr>
          <w:rFonts w:asciiTheme="minorHAnsi" w:hAnsiTheme="minorHAnsi" w:cstheme="minorHAnsi"/>
          <w:sz w:val="22"/>
          <w:szCs w:val="22"/>
        </w:rPr>
      </w:pPr>
    </w:p>
    <w:p w14:paraId="5C732628" w14:textId="57502322" w:rsidR="00FA4144" w:rsidRPr="00923279" w:rsidRDefault="00FA4144" w:rsidP="00623DC4">
      <w:pPr>
        <w:rPr>
          <w:rFonts w:asciiTheme="minorHAnsi" w:hAnsiTheme="minorHAnsi" w:cstheme="minorHAnsi"/>
          <w:sz w:val="22"/>
          <w:szCs w:val="22"/>
        </w:rPr>
      </w:pPr>
      <w:r w:rsidRPr="00923279">
        <w:rPr>
          <w:rFonts w:asciiTheme="minorHAnsi" w:hAnsiTheme="minorHAnsi" w:cstheme="minorHAnsi"/>
          <w:color w:val="000000"/>
          <w:sz w:val="22"/>
          <w:szCs w:val="22"/>
          <w:lang w:val="en-GB"/>
        </w:rPr>
        <w:t>(Your name)</w:t>
      </w:r>
    </w:p>
    <w:p w14:paraId="2712743E" w14:textId="77777777" w:rsidR="00623DC4" w:rsidRPr="00923279" w:rsidRDefault="00623DC4">
      <w:pPr>
        <w:rPr>
          <w:rFonts w:asciiTheme="minorHAnsi" w:hAnsiTheme="minorHAnsi" w:cstheme="minorHAnsi"/>
          <w:sz w:val="22"/>
          <w:szCs w:val="22"/>
        </w:rPr>
      </w:pPr>
    </w:p>
    <w:p w14:paraId="6E32581D" w14:textId="40925E82" w:rsidR="00BF5CD5" w:rsidRPr="00923279" w:rsidRDefault="00FA4144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923279">
        <w:rPr>
          <w:rFonts w:asciiTheme="minorHAnsi" w:hAnsiTheme="minorHAnsi" w:cstheme="minorHAnsi"/>
          <w:sz w:val="22"/>
          <w:szCs w:val="22"/>
        </w:rPr>
        <w:t xml:space="preserve">P.S. Attached is the Newsletter, covering the book </w:t>
      </w:r>
      <w:r w:rsidR="00153FCC" w:rsidRPr="00923279">
        <w:rPr>
          <w:rFonts w:asciiTheme="minorHAnsi" w:hAnsiTheme="minorHAnsi" w:cstheme="minorHAnsi"/>
          <w:i/>
          <w:iCs/>
          <w:sz w:val="22"/>
          <w:szCs w:val="22"/>
        </w:rPr>
        <w:t>Competing in the age of</w:t>
      </w:r>
      <w:r w:rsidR="006F0931" w:rsidRPr="00923279">
        <w:rPr>
          <w:rFonts w:asciiTheme="minorHAnsi" w:hAnsiTheme="minorHAnsi" w:cstheme="minorHAnsi"/>
          <w:i/>
          <w:iCs/>
          <w:sz w:val="22"/>
          <w:szCs w:val="22"/>
        </w:rPr>
        <w:t xml:space="preserve"> AI</w:t>
      </w:r>
      <w:r w:rsidR="00A06AC9" w:rsidRPr="00923279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sectPr w:rsidR="00BF5CD5" w:rsidRPr="00923279">
      <w:footerReference w:type="even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DDAE22" w14:textId="77777777" w:rsidR="00F45F60" w:rsidRDefault="00F45F60" w:rsidP="00FE1614">
      <w:r>
        <w:separator/>
      </w:r>
    </w:p>
  </w:endnote>
  <w:endnote w:type="continuationSeparator" w:id="0">
    <w:p w14:paraId="023FFD0F" w14:textId="77777777" w:rsidR="00F45F60" w:rsidRDefault="00F45F60" w:rsidP="00FE16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1375915470"/>
      <w:docPartObj>
        <w:docPartGallery w:val="Page Numbers (Bottom of Page)"/>
        <w:docPartUnique/>
      </w:docPartObj>
    </w:sdtPr>
    <w:sdtContent>
      <w:p w14:paraId="6D0F2C93" w14:textId="4E1A136C" w:rsidR="00FE1614" w:rsidRDefault="00FE1614" w:rsidP="00511009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658F080" w14:textId="77777777" w:rsidR="00FE1614" w:rsidRDefault="00FE1614" w:rsidP="00FE161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208766790"/>
      <w:docPartObj>
        <w:docPartGallery w:val="Page Numbers (Bottom of Page)"/>
        <w:docPartUnique/>
      </w:docPartObj>
    </w:sdtPr>
    <w:sdtContent>
      <w:p w14:paraId="282D8753" w14:textId="3184EC54" w:rsidR="00FE1614" w:rsidRDefault="00FE1614" w:rsidP="00511009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30C59D3A" w14:textId="77777777" w:rsidR="00FE1614" w:rsidRDefault="00FE1614" w:rsidP="00FE161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A12560" w14:textId="77777777" w:rsidR="00F45F60" w:rsidRDefault="00F45F60" w:rsidP="00FE1614">
      <w:r>
        <w:separator/>
      </w:r>
    </w:p>
  </w:footnote>
  <w:footnote w:type="continuationSeparator" w:id="0">
    <w:p w14:paraId="75931C44" w14:textId="77777777" w:rsidR="00F45F60" w:rsidRDefault="00F45F60" w:rsidP="00FE16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755FA"/>
    <w:multiLevelType w:val="hybridMultilevel"/>
    <w:tmpl w:val="3A007E92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761284"/>
    <w:multiLevelType w:val="hybridMultilevel"/>
    <w:tmpl w:val="826CE09E"/>
    <w:lvl w:ilvl="0" w:tplc="EBB40BFE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20" w:hanging="360"/>
      </w:pPr>
    </w:lvl>
    <w:lvl w:ilvl="2" w:tplc="0809001B" w:tentative="1">
      <w:start w:val="1"/>
      <w:numFmt w:val="lowerRoman"/>
      <w:lvlText w:val="%3."/>
      <w:lvlJc w:val="right"/>
      <w:pPr>
        <w:ind w:left="1840" w:hanging="180"/>
      </w:pPr>
    </w:lvl>
    <w:lvl w:ilvl="3" w:tplc="0809000F" w:tentative="1">
      <w:start w:val="1"/>
      <w:numFmt w:val="decimal"/>
      <w:lvlText w:val="%4."/>
      <w:lvlJc w:val="left"/>
      <w:pPr>
        <w:ind w:left="2560" w:hanging="360"/>
      </w:pPr>
    </w:lvl>
    <w:lvl w:ilvl="4" w:tplc="08090019" w:tentative="1">
      <w:start w:val="1"/>
      <w:numFmt w:val="lowerLetter"/>
      <w:lvlText w:val="%5."/>
      <w:lvlJc w:val="left"/>
      <w:pPr>
        <w:ind w:left="3280" w:hanging="360"/>
      </w:pPr>
    </w:lvl>
    <w:lvl w:ilvl="5" w:tplc="0809001B" w:tentative="1">
      <w:start w:val="1"/>
      <w:numFmt w:val="lowerRoman"/>
      <w:lvlText w:val="%6."/>
      <w:lvlJc w:val="right"/>
      <w:pPr>
        <w:ind w:left="4000" w:hanging="180"/>
      </w:pPr>
    </w:lvl>
    <w:lvl w:ilvl="6" w:tplc="0809000F" w:tentative="1">
      <w:start w:val="1"/>
      <w:numFmt w:val="decimal"/>
      <w:lvlText w:val="%7."/>
      <w:lvlJc w:val="left"/>
      <w:pPr>
        <w:ind w:left="4720" w:hanging="360"/>
      </w:pPr>
    </w:lvl>
    <w:lvl w:ilvl="7" w:tplc="08090019" w:tentative="1">
      <w:start w:val="1"/>
      <w:numFmt w:val="lowerLetter"/>
      <w:lvlText w:val="%8."/>
      <w:lvlJc w:val="left"/>
      <w:pPr>
        <w:ind w:left="5440" w:hanging="360"/>
      </w:pPr>
    </w:lvl>
    <w:lvl w:ilvl="8" w:tplc="080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" w15:restartNumberingAfterBreak="0">
    <w:nsid w:val="0D744FC1"/>
    <w:multiLevelType w:val="hybridMultilevel"/>
    <w:tmpl w:val="DE62E6E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B0725"/>
    <w:multiLevelType w:val="hybridMultilevel"/>
    <w:tmpl w:val="9F3085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43DCE"/>
    <w:multiLevelType w:val="hybridMultilevel"/>
    <w:tmpl w:val="30941328"/>
    <w:lvl w:ilvl="0" w:tplc="2C447E7E">
      <w:start w:val="308"/>
      <w:numFmt w:val="bullet"/>
      <w:lvlText w:val="-"/>
      <w:lvlJc w:val="left"/>
      <w:pPr>
        <w:ind w:left="1003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5" w15:restartNumberingAfterBreak="0">
    <w:nsid w:val="41227E04"/>
    <w:multiLevelType w:val="hybridMultilevel"/>
    <w:tmpl w:val="DA046CB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675E5"/>
    <w:multiLevelType w:val="hybridMultilevel"/>
    <w:tmpl w:val="6AE667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37050F"/>
    <w:multiLevelType w:val="hybridMultilevel"/>
    <w:tmpl w:val="4DC4E1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3D681E"/>
    <w:multiLevelType w:val="hybridMultilevel"/>
    <w:tmpl w:val="A950E46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B53C54"/>
    <w:multiLevelType w:val="hybridMultilevel"/>
    <w:tmpl w:val="99E0B8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341C4C"/>
    <w:multiLevelType w:val="hybridMultilevel"/>
    <w:tmpl w:val="85D22E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DE1ADF"/>
    <w:multiLevelType w:val="hybridMultilevel"/>
    <w:tmpl w:val="0CA2E7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2A1292"/>
    <w:multiLevelType w:val="hybridMultilevel"/>
    <w:tmpl w:val="38F2F4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3A65C5"/>
    <w:multiLevelType w:val="hybridMultilevel"/>
    <w:tmpl w:val="262CE8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9041317">
    <w:abstractNumId w:val="12"/>
  </w:num>
  <w:num w:numId="2" w16cid:durableId="557712356">
    <w:abstractNumId w:val="13"/>
  </w:num>
  <w:num w:numId="3" w16cid:durableId="1918636696">
    <w:abstractNumId w:val="0"/>
  </w:num>
  <w:num w:numId="4" w16cid:durableId="2062825175">
    <w:abstractNumId w:val="2"/>
  </w:num>
  <w:num w:numId="5" w16cid:durableId="1735272033">
    <w:abstractNumId w:val="4"/>
  </w:num>
  <w:num w:numId="6" w16cid:durableId="495270333">
    <w:abstractNumId w:val="1"/>
  </w:num>
  <w:num w:numId="7" w16cid:durableId="567495080">
    <w:abstractNumId w:val="5"/>
  </w:num>
  <w:num w:numId="8" w16cid:durableId="1786927768">
    <w:abstractNumId w:val="8"/>
  </w:num>
  <w:num w:numId="9" w16cid:durableId="219630318">
    <w:abstractNumId w:val="11"/>
  </w:num>
  <w:num w:numId="10" w16cid:durableId="1391148680">
    <w:abstractNumId w:val="7"/>
  </w:num>
  <w:num w:numId="11" w16cid:durableId="712121072">
    <w:abstractNumId w:val="3"/>
  </w:num>
  <w:num w:numId="12" w16cid:durableId="1356924883">
    <w:abstractNumId w:val="9"/>
  </w:num>
  <w:num w:numId="13" w16cid:durableId="276958830">
    <w:abstractNumId w:val="6"/>
  </w:num>
  <w:num w:numId="14" w16cid:durableId="3883107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3DA"/>
    <w:rsid w:val="00001C5B"/>
    <w:rsid w:val="00010C52"/>
    <w:rsid w:val="00024F02"/>
    <w:rsid w:val="0002631D"/>
    <w:rsid w:val="000407B5"/>
    <w:rsid w:val="00061133"/>
    <w:rsid w:val="00093205"/>
    <w:rsid w:val="00095B37"/>
    <w:rsid w:val="000C48B5"/>
    <w:rsid w:val="000E55C0"/>
    <w:rsid w:val="00101F5F"/>
    <w:rsid w:val="00104153"/>
    <w:rsid w:val="00106652"/>
    <w:rsid w:val="00116028"/>
    <w:rsid w:val="00125BBB"/>
    <w:rsid w:val="00131CB6"/>
    <w:rsid w:val="0014427F"/>
    <w:rsid w:val="00150E8E"/>
    <w:rsid w:val="00151A0D"/>
    <w:rsid w:val="001525C5"/>
    <w:rsid w:val="0015366E"/>
    <w:rsid w:val="00153FCC"/>
    <w:rsid w:val="00155E2F"/>
    <w:rsid w:val="00157079"/>
    <w:rsid w:val="00161199"/>
    <w:rsid w:val="001636DB"/>
    <w:rsid w:val="00170B26"/>
    <w:rsid w:val="0018542A"/>
    <w:rsid w:val="00186EAF"/>
    <w:rsid w:val="00191A04"/>
    <w:rsid w:val="00195E5A"/>
    <w:rsid w:val="0019784F"/>
    <w:rsid w:val="001B170A"/>
    <w:rsid w:val="001B2C16"/>
    <w:rsid w:val="001B514C"/>
    <w:rsid w:val="001C1CAA"/>
    <w:rsid w:val="001C2E7B"/>
    <w:rsid w:val="001D7042"/>
    <w:rsid w:val="001E1B17"/>
    <w:rsid w:val="001E2DD0"/>
    <w:rsid w:val="001E71B4"/>
    <w:rsid w:val="001F2288"/>
    <w:rsid w:val="001F26D6"/>
    <w:rsid w:val="001F5F63"/>
    <w:rsid w:val="00245DAB"/>
    <w:rsid w:val="00265654"/>
    <w:rsid w:val="00266EAD"/>
    <w:rsid w:val="00277192"/>
    <w:rsid w:val="00293A9D"/>
    <w:rsid w:val="00295485"/>
    <w:rsid w:val="002C31F3"/>
    <w:rsid w:val="002C5CDC"/>
    <w:rsid w:val="002D787A"/>
    <w:rsid w:val="002E5B2D"/>
    <w:rsid w:val="002E619E"/>
    <w:rsid w:val="002E7616"/>
    <w:rsid w:val="002F3657"/>
    <w:rsid w:val="003004BB"/>
    <w:rsid w:val="003161C1"/>
    <w:rsid w:val="00324EE6"/>
    <w:rsid w:val="00336E72"/>
    <w:rsid w:val="00340281"/>
    <w:rsid w:val="0034211C"/>
    <w:rsid w:val="00350782"/>
    <w:rsid w:val="003701B3"/>
    <w:rsid w:val="003757F6"/>
    <w:rsid w:val="0038232A"/>
    <w:rsid w:val="00383055"/>
    <w:rsid w:val="003A1E1C"/>
    <w:rsid w:val="003A7371"/>
    <w:rsid w:val="003B5BCA"/>
    <w:rsid w:val="003C0F9A"/>
    <w:rsid w:val="003C2FE1"/>
    <w:rsid w:val="003D3B29"/>
    <w:rsid w:val="003D3DF7"/>
    <w:rsid w:val="003D617D"/>
    <w:rsid w:val="003E1B1D"/>
    <w:rsid w:val="003E77E1"/>
    <w:rsid w:val="003E7B95"/>
    <w:rsid w:val="003E7FD5"/>
    <w:rsid w:val="0040571A"/>
    <w:rsid w:val="0041055C"/>
    <w:rsid w:val="0041780A"/>
    <w:rsid w:val="00420B78"/>
    <w:rsid w:val="0042317D"/>
    <w:rsid w:val="00424D9D"/>
    <w:rsid w:val="00431F7A"/>
    <w:rsid w:val="004337A0"/>
    <w:rsid w:val="004428BD"/>
    <w:rsid w:val="0044697C"/>
    <w:rsid w:val="00447294"/>
    <w:rsid w:val="00451161"/>
    <w:rsid w:val="0045369E"/>
    <w:rsid w:val="0046335D"/>
    <w:rsid w:val="00467CD6"/>
    <w:rsid w:val="0048493F"/>
    <w:rsid w:val="00484DF0"/>
    <w:rsid w:val="00492B81"/>
    <w:rsid w:val="004A03B1"/>
    <w:rsid w:val="004A2DF6"/>
    <w:rsid w:val="004A6870"/>
    <w:rsid w:val="004A7AE7"/>
    <w:rsid w:val="004C0C86"/>
    <w:rsid w:val="004C7303"/>
    <w:rsid w:val="004E40E7"/>
    <w:rsid w:val="004E45D8"/>
    <w:rsid w:val="004F31A2"/>
    <w:rsid w:val="0050182C"/>
    <w:rsid w:val="00503923"/>
    <w:rsid w:val="00535EFB"/>
    <w:rsid w:val="005363E7"/>
    <w:rsid w:val="00544302"/>
    <w:rsid w:val="00547678"/>
    <w:rsid w:val="0055066F"/>
    <w:rsid w:val="0055527B"/>
    <w:rsid w:val="00560C71"/>
    <w:rsid w:val="00562797"/>
    <w:rsid w:val="00570FAA"/>
    <w:rsid w:val="00572207"/>
    <w:rsid w:val="00573130"/>
    <w:rsid w:val="005911FE"/>
    <w:rsid w:val="00594124"/>
    <w:rsid w:val="00596EDB"/>
    <w:rsid w:val="005977E9"/>
    <w:rsid w:val="005A6A87"/>
    <w:rsid w:val="005C1596"/>
    <w:rsid w:val="005C3191"/>
    <w:rsid w:val="005D13A3"/>
    <w:rsid w:val="005D440C"/>
    <w:rsid w:val="005D7A23"/>
    <w:rsid w:val="005E147F"/>
    <w:rsid w:val="005E3CAA"/>
    <w:rsid w:val="005E5D25"/>
    <w:rsid w:val="005F2C85"/>
    <w:rsid w:val="00602A53"/>
    <w:rsid w:val="00616840"/>
    <w:rsid w:val="00622F4D"/>
    <w:rsid w:val="00623DC4"/>
    <w:rsid w:val="0062672C"/>
    <w:rsid w:val="006768CF"/>
    <w:rsid w:val="006941CB"/>
    <w:rsid w:val="006A7401"/>
    <w:rsid w:val="006B0645"/>
    <w:rsid w:val="006B3B05"/>
    <w:rsid w:val="006C1DA4"/>
    <w:rsid w:val="006C3A99"/>
    <w:rsid w:val="006D554E"/>
    <w:rsid w:val="006D67FE"/>
    <w:rsid w:val="006F05E2"/>
    <w:rsid w:val="006F0931"/>
    <w:rsid w:val="006F37CD"/>
    <w:rsid w:val="006F3AE2"/>
    <w:rsid w:val="006F3FB3"/>
    <w:rsid w:val="006F4471"/>
    <w:rsid w:val="00701901"/>
    <w:rsid w:val="007051D6"/>
    <w:rsid w:val="00712ABA"/>
    <w:rsid w:val="0073180E"/>
    <w:rsid w:val="00737DA9"/>
    <w:rsid w:val="007423FC"/>
    <w:rsid w:val="00745B34"/>
    <w:rsid w:val="00750B2C"/>
    <w:rsid w:val="00756309"/>
    <w:rsid w:val="0075687E"/>
    <w:rsid w:val="00766921"/>
    <w:rsid w:val="00780A01"/>
    <w:rsid w:val="00781251"/>
    <w:rsid w:val="007B1FAE"/>
    <w:rsid w:val="007B5D97"/>
    <w:rsid w:val="007C159F"/>
    <w:rsid w:val="007D5C79"/>
    <w:rsid w:val="007F0A2A"/>
    <w:rsid w:val="00802D9D"/>
    <w:rsid w:val="008050B6"/>
    <w:rsid w:val="00806820"/>
    <w:rsid w:val="0082515E"/>
    <w:rsid w:val="00825838"/>
    <w:rsid w:val="008514C3"/>
    <w:rsid w:val="008560CF"/>
    <w:rsid w:val="00880F5B"/>
    <w:rsid w:val="00885DA3"/>
    <w:rsid w:val="00892967"/>
    <w:rsid w:val="008A3E7D"/>
    <w:rsid w:val="008B2E23"/>
    <w:rsid w:val="008B43E8"/>
    <w:rsid w:val="008B6787"/>
    <w:rsid w:val="008C17FE"/>
    <w:rsid w:val="008C4357"/>
    <w:rsid w:val="008D3F3F"/>
    <w:rsid w:val="008D60FC"/>
    <w:rsid w:val="008F0DD4"/>
    <w:rsid w:val="00901837"/>
    <w:rsid w:val="0090359B"/>
    <w:rsid w:val="00914F31"/>
    <w:rsid w:val="00923279"/>
    <w:rsid w:val="0092706B"/>
    <w:rsid w:val="009353DA"/>
    <w:rsid w:val="00935573"/>
    <w:rsid w:val="009376F3"/>
    <w:rsid w:val="009378A7"/>
    <w:rsid w:val="00943F0E"/>
    <w:rsid w:val="0096648D"/>
    <w:rsid w:val="009677BD"/>
    <w:rsid w:val="009703DA"/>
    <w:rsid w:val="009822D2"/>
    <w:rsid w:val="00992814"/>
    <w:rsid w:val="00995335"/>
    <w:rsid w:val="009A1F9C"/>
    <w:rsid w:val="009B0046"/>
    <w:rsid w:val="009B210B"/>
    <w:rsid w:val="009B3DAC"/>
    <w:rsid w:val="009C0F39"/>
    <w:rsid w:val="009C18A8"/>
    <w:rsid w:val="009C659F"/>
    <w:rsid w:val="009D0F95"/>
    <w:rsid w:val="009D3594"/>
    <w:rsid w:val="009D473A"/>
    <w:rsid w:val="009E2CA5"/>
    <w:rsid w:val="009E5A8B"/>
    <w:rsid w:val="009F6520"/>
    <w:rsid w:val="00A04936"/>
    <w:rsid w:val="00A06AC9"/>
    <w:rsid w:val="00A10035"/>
    <w:rsid w:val="00A14667"/>
    <w:rsid w:val="00A21B86"/>
    <w:rsid w:val="00A33C79"/>
    <w:rsid w:val="00A429C1"/>
    <w:rsid w:val="00A65D20"/>
    <w:rsid w:val="00A7256A"/>
    <w:rsid w:val="00A86199"/>
    <w:rsid w:val="00A96967"/>
    <w:rsid w:val="00A97072"/>
    <w:rsid w:val="00AB01DE"/>
    <w:rsid w:val="00AB55AC"/>
    <w:rsid w:val="00AC59D6"/>
    <w:rsid w:val="00AE1982"/>
    <w:rsid w:val="00AF2172"/>
    <w:rsid w:val="00B075F5"/>
    <w:rsid w:val="00B142E2"/>
    <w:rsid w:val="00B212E4"/>
    <w:rsid w:val="00B21D2B"/>
    <w:rsid w:val="00B37C8A"/>
    <w:rsid w:val="00B60BF2"/>
    <w:rsid w:val="00B61BB7"/>
    <w:rsid w:val="00B61DCA"/>
    <w:rsid w:val="00B6562D"/>
    <w:rsid w:val="00B66BE4"/>
    <w:rsid w:val="00B70F98"/>
    <w:rsid w:val="00B71ADA"/>
    <w:rsid w:val="00B75298"/>
    <w:rsid w:val="00B7609C"/>
    <w:rsid w:val="00B9781E"/>
    <w:rsid w:val="00BB3CB2"/>
    <w:rsid w:val="00BB49F1"/>
    <w:rsid w:val="00BB4A72"/>
    <w:rsid w:val="00BE2D99"/>
    <w:rsid w:val="00BF5CD5"/>
    <w:rsid w:val="00BF6F8F"/>
    <w:rsid w:val="00C00B1D"/>
    <w:rsid w:val="00C0157D"/>
    <w:rsid w:val="00C04877"/>
    <w:rsid w:val="00C12CCD"/>
    <w:rsid w:val="00C161EB"/>
    <w:rsid w:val="00C17EA5"/>
    <w:rsid w:val="00C23A49"/>
    <w:rsid w:val="00C26848"/>
    <w:rsid w:val="00C424EB"/>
    <w:rsid w:val="00C46E53"/>
    <w:rsid w:val="00C476B0"/>
    <w:rsid w:val="00C51380"/>
    <w:rsid w:val="00C51D67"/>
    <w:rsid w:val="00C547B8"/>
    <w:rsid w:val="00C56D37"/>
    <w:rsid w:val="00C610E5"/>
    <w:rsid w:val="00C65512"/>
    <w:rsid w:val="00C756CA"/>
    <w:rsid w:val="00C763CD"/>
    <w:rsid w:val="00C86943"/>
    <w:rsid w:val="00CB4063"/>
    <w:rsid w:val="00CC52F4"/>
    <w:rsid w:val="00CC6076"/>
    <w:rsid w:val="00CC782B"/>
    <w:rsid w:val="00CD092B"/>
    <w:rsid w:val="00CD49F7"/>
    <w:rsid w:val="00CE253A"/>
    <w:rsid w:val="00D00BE8"/>
    <w:rsid w:val="00D03C6C"/>
    <w:rsid w:val="00D06374"/>
    <w:rsid w:val="00D129E7"/>
    <w:rsid w:val="00D17A99"/>
    <w:rsid w:val="00D233F8"/>
    <w:rsid w:val="00D27FA1"/>
    <w:rsid w:val="00D35A05"/>
    <w:rsid w:val="00D46F51"/>
    <w:rsid w:val="00D56CCE"/>
    <w:rsid w:val="00D6385E"/>
    <w:rsid w:val="00D674AC"/>
    <w:rsid w:val="00D7032F"/>
    <w:rsid w:val="00D734C2"/>
    <w:rsid w:val="00D90588"/>
    <w:rsid w:val="00DB1D32"/>
    <w:rsid w:val="00DD1267"/>
    <w:rsid w:val="00DF71AE"/>
    <w:rsid w:val="00E023AE"/>
    <w:rsid w:val="00E0318B"/>
    <w:rsid w:val="00E03F45"/>
    <w:rsid w:val="00E179FC"/>
    <w:rsid w:val="00E21E85"/>
    <w:rsid w:val="00E66E3F"/>
    <w:rsid w:val="00E74C3E"/>
    <w:rsid w:val="00E8770B"/>
    <w:rsid w:val="00E9317C"/>
    <w:rsid w:val="00EA5142"/>
    <w:rsid w:val="00EC0965"/>
    <w:rsid w:val="00EC72EF"/>
    <w:rsid w:val="00ED407B"/>
    <w:rsid w:val="00ED574F"/>
    <w:rsid w:val="00EE246D"/>
    <w:rsid w:val="00EE3002"/>
    <w:rsid w:val="00EF5894"/>
    <w:rsid w:val="00F02CF9"/>
    <w:rsid w:val="00F0591C"/>
    <w:rsid w:val="00F10660"/>
    <w:rsid w:val="00F1652D"/>
    <w:rsid w:val="00F33AD2"/>
    <w:rsid w:val="00F35A2B"/>
    <w:rsid w:val="00F45F60"/>
    <w:rsid w:val="00F71DAB"/>
    <w:rsid w:val="00F75FD9"/>
    <w:rsid w:val="00F80229"/>
    <w:rsid w:val="00F840E7"/>
    <w:rsid w:val="00F84138"/>
    <w:rsid w:val="00F843FB"/>
    <w:rsid w:val="00F84EBB"/>
    <w:rsid w:val="00F94E20"/>
    <w:rsid w:val="00FA2EBD"/>
    <w:rsid w:val="00FA3D7D"/>
    <w:rsid w:val="00FA4144"/>
    <w:rsid w:val="00FA63B6"/>
    <w:rsid w:val="00FB7B52"/>
    <w:rsid w:val="00FC6BC4"/>
    <w:rsid w:val="00FD06A0"/>
    <w:rsid w:val="00FD06C7"/>
    <w:rsid w:val="00FE0B5E"/>
    <w:rsid w:val="00FE1614"/>
    <w:rsid w:val="00FE5EB1"/>
    <w:rsid w:val="00FF3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A98E1A"/>
  <w15:chartTrackingRefBased/>
  <w15:docId w15:val="{6549BFBE-9557-C349-B2E4-9292CF664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03DA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703D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9703DA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A10035"/>
    <w:rPr>
      <w:color w:val="605E5C"/>
      <w:shd w:val="clear" w:color="auto" w:fill="E1DFDD"/>
    </w:rPr>
  </w:style>
  <w:style w:type="paragraph" w:customStyle="1" w:styleId="msonormal0">
    <w:name w:val="msonormal"/>
    <w:basedOn w:val="Normal"/>
    <w:rsid w:val="001D7042"/>
    <w:pPr>
      <w:spacing w:before="100" w:beforeAutospacing="1" w:after="100" w:afterAutospacing="1"/>
    </w:pPr>
  </w:style>
  <w:style w:type="paragraph" w:styleId="Footer">
    <w:name w:val="footer"/>
    <w:basedOn w:val="Normal"/>
    <w:link w:val="FooterChar"/>
    <w:uiPriority w:val="99"/>
    <w:unhideWhenUsed/>
    <w:rsid w:val="00FE161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1614"/>
    <w:rPr>
      <w:rFonts w:ascii="Times New Roman" w:eastAsia="Times New Roman" w:hAnsi="Times New Roman" w:cs="Times New Roman"/>
      <w:lang w:eastAsia="en-GB"/>
    </w:rPr>
  </w:style>
  <w:style w:type="character" w:styleId="PageNumber">
    <w:name w:val="page number"/>
    <w:basedOn w:val="DefaultParagraphFont"/>
    <w:uiPriority w:val="99"/>
    <w:semiHidden/>
    <w:unhideWhenUsed/>
    <w:rsid w:val="00FE1614"/>
  </w:style>
  <w:style w:type="paragraph" w:styleId="NormalWeb">
    <w:name w:val="Normal (Web)"/>
    <w:basedOn w:val="Normal"/>
    <w:uiPriority w:val="99"/>
    <w:unhideWhenUsed/>
    <w:rsid w:val="00D90588"/>
    <w:pPr>
      <w:spacing w:before="100" w:beforeAutospacing="1" w:after="100" w:afterAutospacing="1"/>
    </w:pPr>
  </w:style>
  <w:style w:type="paragraph" w:customStyle="1" w:styleId="Normaa">
    <w:name w:val="Normaa"/>
    <w:uiPriority w:val="99"/>
    <w:rsid w:val="00D56CCE"/>
    <w:pPr>
      <w:spacing w:after="200" w:line="276" w:lineRule="auto"/>
    </w:pPr>
    <w:rPr>
      <w:rFonts w:ascii="Cambria" w:eastAsia="MS Mincho" w:hAnsi="Cambria" w:cs="Times New Roman"/>
      <w:sz w:val="22"/>
      <w:szCs w:val="22"/>
      <w:lang w:val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802D9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288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57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67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4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14295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60388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3348199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98389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0155691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44573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9693475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201302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775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03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16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63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53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90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globalreadingclub.com/books/competing-in-the-age-of-a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695</TotalTime>
  <Pages>2</Pages>
  <Words>555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Wimvan Melick</dc:creator>
  <cp:keywords/>
  <dc:description/>
  <cp:lastModifiedBy>Wimvan Melick</cp:lastModifiedBy>
  <cp:revision>293</cp:revision>
  <cp:lastPrinted>2024-03-13T10:53:00Z</cp:lastPrinted>
  <dcterms:created xsi:type="dcterms:W3CDTF">2022-10-30T12:23:00Z</dcterms:created>
  <dcterms:modified xsi:type="dcterms:W3CDTF">2025-01-26T10:22:00Z</dcterms:modified>
</cp:coreProperties>
</file>