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7E307" w14:textId="0932A1C4" w:rsidR="00ED610E" w:rsidRPr="00923279" w:rsidRDefault="00ED610E" w:rsidP="00ED610E">
      <w:pPr>
        <w:rPr>
          <w:rFonts w:asciiTheme="minorHAnsi" w:hAnsiTheme="minorHAnsi" w:cstheme="minorHAnsi"/>
          <w:color w:val="0F1111"/>
          <w:sz w:val="22"/>
          <w:szCs w:val="22"/>
          <w:shd w:val="clear" w:color="auto" w:fill="FFFFFF"/>
        </w:rPr>
      </w:pPr>
      <w:r w:rsidRPr="00923279">
        <w:rPr>
          <w:rFonts w:asciiTheme="minorHAnsi" w:hAnsiTheme="minorHAnsi" w:cstheme="minorHAnsi"/>
          <w:color w:val="FF0000"/>
          <w:sz w:val="22"/>
          <w:szCs w:val="22"/>
          <w:u w:val="single"/>
        </w:rPr>
        <w:t xml:space="preserve">Share a book letter: </w:t>
      </w:r>
      <w:r w:rsidR="000139AD">
        <w:rPr>
          <w:rFonts w:asciiTheme="minorHAnsi" w:hAnsiTheme="minorHAnsi" w:cstheme="minorHAnsi"/>
          <w:i/>
          <w:iCs/>
          <w:color w:val="0F1111"/>
          <w:sz w:val="22"/>
          <w:szCs w:val="22"/>
          <w:shd w:val="clear" w:color="auto" w:fill="FFFFFF"/>
        </w:rPr>
        <w:t>Emotion by Design</w:t>
      </w:r>
    </w:p>
    <w:p w14:paraId="260D3BF7" w14:textId="77777777" w:rsidR="00ED610E" w:rsidRPr="00923279" w:rsidRDefault="00ED610E" w:rsidP="00ED610E">
      <w:pPr>
        <w:rPr>
          <w:rFonts w:asciiTheme="minorHAnsi" w:hAnsiTheme="minorHAnsi" w:cstheme="minorHAnsi"/>
          <w:i/>
          <w:iCs/>
          <w:sz w:val="22"/>
          <w:szCs w:val="22"/>
          <w:u w:val="single"/>
        </w:rPr>
      </w:pPr>
    </w:p>
    <w:p w14:paraId="038D91B7" w14:textId="77777777" w:rsidR="00542216" w:rsidRPr="00015178" w:rsidRDefault="00542216" w:rsidP="00ED610E">
      <w:pPr>
        <w:rPr>
          <w:rFonts w:asciiTheme="minorHAnsi" w:hAnsiTheme="minorHAnsi" w:cstheme="minorHAnsi"/>
          <w:color w:val="FF0000"/>
          <w:sz w:val="22"/>
          <w:szCs w:val="22"/>
        </w:rPr>
      </w:pPr>
    </w:p>
    <w:p w14:paraId="0BB5BD96" w14:textId="171EA5FE" w:rsidR="00ED610E" w:rsidRPr="00923279" w:rsidRDefault="00ED610E" w:rsidP="00ED610E">
      <w:pPr>
        <w:rPr>
          <w:rFonts w:asciiTheme="minorHAnsi" w:hAnsiTheme="minorHAnsi" w:cstheme="minorHAnsi"/>
          <w:color w:val="0F1111"/>
          <w:sz w:val="22"/>
          <w:szCs w:val="22"/>
          <w:shd w:val="clear" w:color="auto" w:fill="FFFFFF"/>
        </w:rPr>
      </w:pPr>
      <w:r w:rsidRPr="00923279">
        <w:rPr>
          <w:rFonts w:asciiTheme="minorHAnsi" w:hAnsiTheme="minorHAnsi" w:cstheme="minorHAnsi"/>
          <w:color w:val="000000"/>
          <w:sz w:val="22"/>
          <w:szCs w:val="22"/>
        </w:rPr>
        <w:t xml:space="preserve">Subject: </w:t>
      </w:r>
      <w:r w:rsidR="008C3956">
        <w:rPr>
          <w:rFonts w:asciiTheme="minorHAnsi" w:hAnsiTheme="minorHAnsi" w:cstheme="minorHAnsi"/>
          <w:color w:val="000000"/>
          <w:sz w:val="22"/>
          <w:szCs w:val="22"/>
        </w:rPr>
        <w:t xml:space="preserve">Practical Brand-developing Guiding Principles </w:t>
      </w:r>
    </w:p>
    <w:p w14:paraId="5636E414" w14:textId="77777777" w:rsidR="00ED610E" w:rsidRPr="00923279" w:rsidRDefault="00ED610E" w:rsidP="00ED610E">
      <w:pPr>
        <w:pStyle w:val="msonormal0"/>
        <w:rPr>
          <w:rFonts w:asciiTheme="minorHAnsi" w:hAnsiTheme="minorHAnsi" w:cstheme="minorHAnsi"/>
          <w:i/>
          <w:iCs/>
          <w:sz w:val="22"/>
          <w:szCs w:val="22"/>
          <w:lang w:val="en-GB"/>
        </w:rPr>
      </w:pPr>
      <w:r w:rsidRPr="00923279">
        <w:rPr>
          <w:rFonts w:asciiTheme="minorHAnsi" w:hAnsiTheme="minorHAnsi" w:cstheme="minorHAnsi"/>
          <w:sz w:val="22"/>
          <w:szCs w:val="22"/>
          <w:lang w:val="en-GB"/>
        </w:rPr>
        <w:t>Dear ……</w:t>
      </w:r>
      <w:proofErr w:type="gramStart"/>
      <w:r w:rsidRPr="00923279">
        <w:rPr>
          <w:rFonts w:asciiTheme="minorHAnsi" w:hAnsiTheme="minorHAnsi" w:cstheme="minorHAnsi"/>
          <w:sz w:val="22"/>
          <w:szCs w:val="22"/>
          <w:lang w:val="en-GB"/>
        </w:rPr>
        <w:t>… ,</w:t>
      </w:r>
      <w:proofErr w:type="gramEnd"/>
    </w:p>
    <w:p w14:paraId="5E31C183" w14:textId="6DB86801" w:rsidR="00354C89" w:rsidRPr="00CC1E17" w:rsidRDefault="007744D4" w:rsidP="002453F8">
      <w:pPr>
        <w:jc w:val="center"/>
        <w:rPr>
          <w:rFonts w:asciiTheme="minorHAnsi" w:hAnsiTheme="minorHAnsi" w:cstheme="minorHAnsi"/>
          <w:i/>
          <w:iCs/>
          <w:color w:val="0F1111"/>
          <w:sz w:val="22"/>
          <w:szCs w:val="22"/>
          <w:u w:val="single"/>
          <w:shd w:val="clear" w:color="auto" w:fill="FFFFFF"/>
        </w:rPr>
      </w:pPr>
      <w:r w:rsidRPr="007744D4">
        <w:rPr>
          <w:rFonts w:asciiTheme="minorHAnsi" w:hAnsiTheme="minorHAnsi" w:cstheme="minorHAnsi"/>
          <w:i/>
          <w:iCs/>
          <w:color w:val="0F1111"/>
          <w:sz w:val="22"/>
          <w:szCs w:val="22"/>
          <w:u w:val="single"/>
          <w:shd w:val="clear" w:color="auto" w:fill="FFFFFF"/>
        </w:rPr>
        <w:t>Creative Leadership lessons from a life with Nike</w:t>
      </w:r>
    </w:p>
    <w:p w14:paraId="4EFEC584" w14:textId="77777777" w:rsidR="002453F8" w:rsidRPr="002453F8" w:rsidRDefault="002453F8" w:rsidP="002453F8">
      <w:pPr>
        <w:jc w:val="center"/>
        <w:rPr>
          <w:rFonts w:asciiTheme="minorHAnsi" w:hAnsiTheme="minorHAnsi" w:cstheme="minorHAnsi"/>
          <w:i/>
          <w:iCs/>
          <w:color w:val="0F1111"/>
          <w:sz w:val="22"/>
          <w:szCs w:val="22"/>
          <w:shd w:val="clear" w:color="auto" w:fill="FFFFFF"/>
        </w:rPr>
      </w:pPr>
    </w:p>
    <w:p w14:paraId="4258726A" w14:textId="5BC2DFB7" w:rsidR="00B42332" w:rsidRPr="00B42332" w:rsidRDefault="00E829FC" w:rsidP="00B42332">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Greg Hof</w:t>
      </w:r>
      <w:r w:rsidR="00640A50">
        <w:rPr>
          <w:rFonts w:asciiTheme="minorHAnsi" w:hAnsiTheme="minorHAnsi" w:cstheme="minorHAnsi"/>
          <w:color w:val="0F1111"/>
          <w:shd w:val="clear" w:color="auto" w:fill="FFFFFF"/>
          <w:lang w:val="en-US"/>
        </w:rPr>
        <w:t>fman</w:t>
      </w:r>
      <w:r w:rsidR="00E007D7">
        <w:rPr>
          <w:rFonts w:asciiTheme="minorHAnsi" w:hAnsiTheme="minorHAnsi" w:cstheme="minorHAnsi"/>
          <w:color w:val="0F1111"/>
          <w:shd w:val="clear" w:color="auto" w:fill="FFFFFF"/>
          <w:lang w:val="en-US"/>
        </w:rPr>
        <w:t>, the author of the book</w:t>
      </w:r>
      <w:r w:rsidR="007B19C6">
        <w:rPr>
          <w:rFonts w:asciiTheme="minorHAnsi" w:hAnsiTheme="minorHAnsi" w:cstheme="minorHAnsi"/>
          <w:color w:val="0F1111"/>
          <w:shd w:val="clear" w:color="auto" w:fill="FFFFFF"/>
          <w:lang w:val="en-US"/>
        </w:rPr>
        <w:t xml:space="preserve"> Emotion by Design</w:t>
      </w:r>
      <w:r w:rsidR="00E007D7">
        <w:rPr>
          <w:rFonts w:asciiTheme="minorHAnsi" w:hAnsiTheme="minorHAnsi" w:cstheme="minorHAnsi"/>
          <w:color w:val="0F1111"/>
          <w:shd w:val="clear" w:color="auto" w:fill="FFFFFF"/>
          <w:lang w:val="en-US"/>
        </w:rPr>
        <w:t>,</w:t>
      </w:r>
      <w:r w:rsidR="00640A50">
        <w:rPr>
          <w:rFonts w:asciiTheme="minorHAnsi" w:hAnsiTheme="minorHAnsi" w:cstheme="minorHAnsi"/>
          <w:color w:val="0F1111"/>
          <w:shd w:val="clear" w:color="auto" w:fill="FFFFFF"/>
          <w:lang w:val="en-US"/>
        </w:rPr>
        <w:t xml:space="preserve"> started with Nike as an intern and </w:t>
      </w:r>
      <w:r w:rsidR="00423C3E">
        <w:rPr>
          <w:rFonts w:asciiTheme="minorHAnsi" w:hAnsiTheme="minorHAnsi" w:cstheme="minorHAnsi"/>
          <w:color w:val="0F1111"/>
          <w:shd w:val="clear" w:color="auto" w:fill="FFFFFF"/>
          <w:lang w:val="en-US"/>
        </w:rPr>
        <w:t xml:space="preserve">became in charge of the </w:t>
      </w:r>
      <w:r w:rsidR="0041150D">
        <w:rPr>
          <w:rFonts w:asciiTheme="minorHAnsi" w:hAnsiTheme="minorHAnsi" w:cstheme="minorHAnsi"/>
          <w:color w:val="0F1111"/>
          <w:shd w:val="clear" w:color="auto" w:fill="FFFFFF"/>
          <w:lang w:val="en-US"/>
        </w:rPr>
        <w:t xml:space="preserve">global </w:t>
      </w:r>
      <w:r w:rsidR="00423C3E">
        <w:rPr>
          <w:rFonts w:asciiTheme="minorHAnsi" w:hAnsiTheme="minorHAnsi" w:cstheme="minorHAnsi"/>
          <w:color w:val="0F1111"/>
          <w:shd w:val="clear" w:color="auto" w:fill="FFFFFF"/>
          <w:lang w:val="en-US"/>
        </w:rPr>
        <w:t>Nike Brand during his 27</w:t>
      </w:r>
      <w:r w:rsidR="009C1AFF">
        <w:rPr>
          <w:rFonts w:asciiTheme="minorHAnsi" w:hAnsiTheme="minorHAnsi" w:cstheme="minorHAnsi"/>
          <w:color w:val="0F1111"/>
          <w:shd w:val="clear" w:color="auto" w:fill="FFFFFF"/>
          <w:lang w:val="en-US"/>
        </w:rPr>
        <w:t xml:space="preserve"> years</w:t>
      </w:r>
      <w:r w:rsidR="00423C3E">
        <w:rPr>
          <w:rFonts w:asciiTheme="minorHAnsi" w:hAnsiTheme="minorHAnsi" w:cstheme="minorHAnsi"/>
          <w:color w:val="0F1111"/>
          <w:shd w:val="clear" w:color="auto" w:fill="FFFFFF"/>
          <w:lang w:val="en-US"/>
        </w:rPr>
        <w:t xml:space="preserve"> with Nike. </w:t>
      </w:r>
      <w:r w:rsidR="0041150D">
        <w:rPr>
          <w:rFonts w:asciiTheme="minorHAnsi" w:hAnsiTheme="minorHAnsi" w:cstheme="minorHAnsi"/>
          <w:color w:val="0F1111"/>
          <w:shd w:val="clear" w:color="auto" w:fill="FFFFFF"/>
          <w:lang w:val="en-US"/>
        </w:rPr>
        <w:t xml:space="preserve">He shared in his book </w:t>
      </w:r>
      <w:r w:rsidR="0041150D">
        <w:rPr>
          <w:rFonts w:asciiTheme="minorHAnsi" w:hAnsiTheme="minorHAnsi" w:cstheme="minorHAnsi"/>
          <w:i/>
          <w:iCs/>
          <w:color w:val="0F1111"/>
          <w:shd w:val="clear" w:color="auto" w:fill="FFFFFF"/>
          <w:lang w:val="en-US"/>
        </w:rPr>
        <w:t xml:space="preserve">Emotion by Design </w:t>
      </w:r>
      <w:r w:rsidR="0041150D">
        <w:rPr>
          <w:rFonts w:asciiTheme="minorHAnsi" w:hAnsiTheme="minorHAnsi" w:cstheme="minorHAnsi"/>
          <w:color w:val="0F1111"/>
          <w:shd w:val="clear" w:color="auto" w:fill="FFFFFF"/>
          <w:lang w:val="en-US"/>
        </w:rPr>
        <w:t>l</w:t>
      </w:r>
      <w:r w:rsidR="00B42332" w:rsidRPr="00B42332">
        <w:rPr>
          <w:rFonts w:asciiTheme="minorHAnsi" w:hAnsiTheme="minorHAnsi" w:cstheme="minorHAnsi"/>
          <w:color w:val="0F1111"/>
          <w:shd w:val="clear" w:color="auto" w:fill="FFFFFF"/>
          <w:lang w:val="en-US"/>
        </w:rPr>
        <w:t>essons from Nike’s Brand mission</w:t>
      </w:r>
      <w:r w:rsidR="0041150D">
        <w:rPr>
          <w:rFonts w:asciiTheme="minorHAnsi" w:hAnsiTheme="minorHAnsi" w:cstheme="minorHAnsi"/>
          <w:color w:val="0F1111"/>
          <w:shd w:val="clear" w:color="auto" w:fill="FFFFFF"/>
          <w:lang w:val="en-US"/>
        </w:rPr>
        <w:t xml:space="preserve">. </w:t>
      </w:r>
    </w:p>
    <w:p w14:paraId="2507A61C" w14:textId="77777777" w:rsidR="00CD3873" w:rsidRDefault="00B3657D" w:rsidP="00B42332">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It starts with </w:t>
      </w:r>
      <w:r w:rsidR="00B42332" w:rsidRPr="00B42332">
        <w:rPr>
          <w:rFonts w:asciiTheme="minorHAnsi" w:hAnsiTheme="minorHAnsi" w:cstheme="minorHAnsi"/>
          <w:color w:val="0F1111"/>
          <w:shd w:val="clear" w:color="auto" w:fill="FFFFFF"/>
          <w:lang w:val="en-US"/>
        </w:rPr>
        <w:t xml:space="preserve">Nike’s long-lasting philosophy: </w:t>
      </w:r>
      <w:r w:rsidR="00B42332" w:rsidRPr="004D6677">
        <w:rPr>
          <w:rFonts w:asciiTheme="minorHAnsi" w:hAnsiTheme="minorHAnsi" w:cstheme="minorHAnsi"/>
          <w:i/>
          <w:iCs/>
          <w:color w:val="0F1111"/>
          <w:shd w:val="clear" w:color="auto" w:fill="FFFFFF"/>
          <w:lang w:val="en-US"/>
        </w:rPr>
        <w:t>“How do people feel about themselves to achieve their aspirations and dreams?”</w:t>
      </w:r>
      <w:r w:rsidR="00B42332" w:rsidRPr="00B42332">
        <w:rPr>
          <w:rFonts w:asciiTheme="minorHAnsi" w:hAnsiTheme="minorHAnsi" w:cstheme="minorHAnsi"/>
          <w:color w:val="0F1111"/>
          <w:shd w:val="clear" w:color="auto" w:fill="FFFFFF"/>
          <w:lang w:val="en-US"/>
        </w:rPr>
        <w:t xml:space="preserve"> Brands</w:t>
      </w:r>
      <w:r w:rsidR="00CB53F6">
        <w:rPr>
          <w:rFonts w:asciiTheme="minorHAnsi" w:hAnsiTheme="minorHAnsi" w:cstheme="minorHAnsi"/>
          <w:color w:val="0F1111"/>
          <w:shd w:val="clear" w:color="auto" w:fill="FFFFFF"/>
          <w:lang w:val="en-US"/>
        </w:rPr>
        <w:t xml:space="preserve"> with this </w:t>
      </w:r>
      <w:r w:rsidR="00EF4DBE">
        <w:rPr>
          <w:rFonts w:asciiTheme="minorHAnsi" w:hAnsiTheme="minorHAnsi" w:cstheme="minorHAnsi"/>
          <w:color w:val="0F1111"/>
          <w:shd w:val="clear" w:color="auto" w:fill="FFFFFF"/>
          <w:lang w:val="en-US"/>
        </w:rPr>
        <w:t>mission,</w:t>
      </w:r>
      <w:r w:rsidR="00B42332" w:rsidRPr="00B42332">
        <w:rPr>
          <w:rFonts w:asciiTheme="minorHAnsi" w:hAnsiTheme="minorHAnsi" w:cstheme="minorHAnsi"/>
          <w:color w:val="0F1111"/>
          <w:shd w:val="clear" w:color="auto" w:fill="FFFFFF"/>
          <w:lang w:val="en-US"/>
        </w:rPr>
        <w:t xml:space="preserve"> make people greater by focusing on </w:t>
      </w:r>
      <w:r w:rsidR="00EF4DBE" w:rsidRPr="00B42332">
        <w:rPr>
          <w:rFonts w:asciiTheme="minorHAnsi" w:hAnsiTheme="minorHAnsi" w:cstheme="minorHAnsi"/>
          <w:color w:val="0F1111"/>
          <w:shd w:val="clear" w:color="auto" w:fill="FFFFFF"/>
          <w:lang w:val="en-US"/>
        </w:rPr>
        <w:t>p</w:t>
      </w:r>
      <w:r w:rsidR="00EF4DBE">
        <w:rPr>
          <w:rFonts w:asciiTheme="minorHAnsi" w:hAnsiTheme="minorHAnsi" w:cstheme="minorHAnsi"/>
          <w:color w:val="0F1111"/>
          <w:shd w:val="clear" w:color="auto" w:fill="FFFFFF"/>
          <w:lang w:val="en-US"/>
        </w:rPr>
        <w:t>eople’s</w:t>
      </w:r>
      <w:r w:rsidR="00B42332" w:rsidRPr="00B42332">
        <w:rPr>
          <w:rFonts w:asciiTheme="minorHAnsi" w:hAnsiTheme="minorHAnsi" w:cstheme="minorHAnsi"/>
          <w:color w:val="0F1111"/>
          <w:shd w:val="clear" w:color="auto" w:fill="FFFFFF"/>
          <w:lang w:val="en-US"/>
        </w:rPr>
        <w:t xml:space="preserve"> experience in human life. </w:t>
      </w:r>
      <w:r w:rsidR="00EF4DBE" w:rsidRPr="00B42332">
        <w:rPr>
          <w:rFonts w:asciiTheme="minorHAnsi" w:hAnsiTheme="minorHAnsi" w:cstheme="minorHAnsi"/>
          <w:color w:val="0F1111"/>
          <w:shd w:val="clear" w:color="auto" w:fill="FFFFFF"/>
          <w:lang w:val="en-US"/>
        </w:rPr>
        <w:t xml:space="preserve">The ability to create stories, images, and experiences that make people feel that even their most audacious (risk-taking) dreams are possible to achieve. </w:t>
      </w:r>
      <w:r w:rsidR="00B42332" w:rsidRPr="00B42332">
        <w:rPr>
          <w:rFonts w:asciiTheme="minorHAnsi" w:hAnsiTheme="minorHAnsi" w:cstheme="minorHAnsi"/>
          <w:color w:val="0F1111"/>
          <w:shd w:val="clear" w:color="auto" w:fill="FFFFFF"/>
          <w:lang w:val="en-US"/>
        </w:rPr>
        <w:t xml:space="preserve">Those are empowering Brands giving people self-belief. </w:t>
      </w:r>
    </w:p>
    <w:p w14:paraId="77FAF4BE" w14:textId="554A78C3" w:rsidR="00B42332" w:rsidRPr="00B42332" w:rsidRDefault="00B42332" w:rsidP="00B42332">
      <w:pPr>
        <w:pStyle w:val="Normaa"/>
        <w:rPr>
          <w:rFonts w:asciiTheme="minorHAnsi" w:hAnsiTheme="minorHAnsi" w:cstheme="minorHAnsi"/>
          <w:color w:val="0F1111"/>
          <w:shd w:val="clear" w:color="auto" w:fill="FFFFFF"/>
          <w:lang w:val="en-US"/>
        </w:rPr>
      </w:pPr>
      <w:r w:rsidRPr="00B42332">
        <w:rPr>
          <w:rFonts w:asciiTheme="minorHAnsi" w:hAnsiTheme="minorHAnsi" w:cstheme="minorHAnsi"/>
          <w:color w:val="0F1111"/>
          <w:shd w:val="clear" w:color="auto" w:fill="FFFFFF"/>
          <w:lang w:val="en-US"/>
        </w:rPr>
        <w:t xml:space="preserve">To put it simply: a Brand gains a competitive advantage through its ability to construct powerful emotional bonds with their customers. The trick is instilling a culture and an environment where those imaginations are given space and are given a voice. This happens by putting a feeling, an idea, or a principle gradually into someone's mind, so that it has a strong influence on the way that person thinks and consequently behaves. </w:t>
      </w:r>
    </w:p>
    <w:p w14:paraId="718C27DD" w14:textId="524E44AC" w:rsidR="00B42332" w:rsidRPr="00B42332" w:rsidRDefault="00B42332" w:rsidP="00B42332">
      <w:pPr>
        <w:pStyle w:val="Normaa"/>
        <w:rPr>
          <w:rFonts w:asciiTheme="minorHAnsi" w:hAnsiTheme="minorHAnsi" w:cstheme="minorHAnsi"/>
          <w:color w:val="0F1111"/>
          <w:shd w:val="clear" w:color="auto" w:fill="FFFFFF"/>
          <w:lang w:val="en-US"/>
        </w:rPr>
      </w:pPr>
      <w:r w:rsidRPr="00B42332">
        <w:rPr>
          <w:rFonts w:asciiTheme="minorHAnsi" w:hAnsiTheme="minorHAnsi" w:cstheme="minorHAnsi"/>
          <w:color w:val="0F1111"/>
          <w:shd w:val="clear" w:color="auto" w:fill="FFFFFF"/>
          <w:lang w:val="en-US"/>
        </w:rPr>
        <w:t>Brands must embrace a mindset that invites outside voices into their creative process, encouraging these voices to draw upon their unique experiences. Creativity grows from the insights we discover that others miss. We find these insights through the diversity of experience in teams as well as from our own passion, exploring beyond what we know</w:t>
      </w:r>
      <w:r w:rsidR="00F51D97">
        <w:rPr>
          <w:rFonts w:asciiTheme="minorHAnsi" w:hAnsiTheme="minorHAnsi" w:cstheme="minorHAnsi"/>
          <w:color w:val="0F1111"/>
          <w:shd w:val="clear" w:color="auto" w:fill="FFFFFF"/>
          <w:lang w:val="en-US"/>
        </w:rPr>
        <w:t>,</w:t>
      </w:r>
      <w:r w:rsidRPr="00B42332">
        <w:rPr>
          <w:rFonts w:asciiTheme="minorHAnsi" w:hAnsiTheme="minorHAnsi" w:cstheme="minorHAnsi"/>
          <w:color w:val="0F1111"/>
          <w:shd w:val="clear" w:color="auto" w:fill="FFFFFF"/>
          <w:lang w:val="en-US"/>
        </w:rPr>
        <w:t xml:space="preserve"> to build a world-class Brand. It is a fine balance between art and science. </w:t>
      </w:r>
    </w:p>
    <w:p w14:paraId="34A0674E" w14:textId="1673D69B" w:rsidR="00B42332" w:rsidRPr="00B42332" w:rsidRDefault="00B42332" w:rsidP="00B42332">
      <w:pPr>
        <w:pStyle w:val="Normaa"/>
        <w:rPr>
          <w:rFonts w:asciiTheme="minorHAnsi" w:hAnsiTheme="minorHAnsi" w:cstheme="minorHAnsi"/>
          <w:color w:val="0F1111"/>
          <w:shd w:val="clear" w:color="auto" w:fill="FFFFFF"/>
          <w:lang w:val="en-US"/>
        </w:rPr>
      </w:pPr>
      <w:r w:rsidRPr="00B42332">
        <w:rPr>
          <w:rFonts w:asciiTheme="minorHAnsi" w:hAnsiTheme="minorHAnsi" w:cstheme="minorHAnsi"/>
          <w:color w:val="0F1111"/>
          <w:shd w:val="clear" w:color="auto" w:fill="FFFFFF"/>
          <w:lang w:val="en-US"/>
        </w:rPr>
        <w:t xml:space="preserve">Data has given us more knowledge about our customers then we could have ever imagined. But while data and analytics have given us more in one sense, it has also taken from us as well. We are less creative, we are less innovative, and we take fewer risks. It’s not a question of priority, but of balance. When in harmony, art and science can achieve amazingly effective results. As </w:t>
      </w:r>
      <w:r w:rsidR="0021654E">
        <w:rPr>
          <w:rFonts w:asciiTheme="minorHAnsi" w:hAnsiTheme="minorHAnsi" w:cstheme="minorHAnsi"/>
          <w:color w:val="0F1111"/>
          <w:shd w:val="clear" w:color="auto" w:fill="FFFFFF"/>
          <w:lang w:val="en-US"/>
        </w:rPr>
        <w:t>B</w:t>
      </w:r>
      <w:r w:rsidRPr="00B42332">
        <w:rPr>
          <w:rFonts w:asciiTheme="minorHAnsi" w:hAnsiTheme="minorHAnsi" w:cstheme="minorHAnsi"/>
          <w:color w:val="0F1111"/>
          <w:shd w:val="clear" w:color="auto" w:fill="FFFFFF"/>
          <w:lang w:val="en-US"/>
        </w:rPr>
        <w:t xml:space="preserve">rand marketers we have the amazing opportunity to use our insights, our tools and our imaginations to say something about the world around us. </w:t>
      </w:r>
    </w:p>
    <w:p w14:paraId="495C7B44" w14:textId="33B38731" w:rsidR="00B42332" w:rsidRPr="00B42332" w:rsidRDefault="00B42332" w:rsidP="00B42332">
      <w:pPr>
        <w:pStyle w:val="Normaa"/>
        <w:rPr>
          <w:rFonts w:asciiTheme="minorHAnsi" w:hAnsiTheme="minorHAnsi" w:cstheme="minorHAnsi"/>
          <w:color w:val="0F1111"/>
          <w:shd w:val="clear" w:color="auto" w:fill="FFFFFF"/>
          <w:lang w:val="en-US"/>
        </w:rPr>
      </w:pPr>
      <w:r w:rsidRPr="00B42332">
        <w:rPr>
          <w:rFonts w:asciiTheme="minorHAnsi" w:hAnsiTheme="minorHAnsi" w:cstheme="minorHAnsi"/>
          <w:color w:val="0F1111"/>
          <w:shd w:val="clear" w:color="auto" w:fill="FFFFFF"/>
          <w:lang w:val="en-US"/>
        </w:rPr>
        <w:t xml:space="preserve">Real creativity is a team sport. It’s a mistake to think that our role is simply to promote our Brand or product in the most marketable way, whatever sells the most. </w:t>
      </w:r>
      <w:r w:rsidRPr="00EF4DBE">
        <w:rPr>
          <w:rFonts w:asciiTheme="minorHAnsi" w:hAnsiTheme="minorHAnsi" w:cstheme="minorHAnsi"/>
          <w:i/>
          <w:iCs/>
          <w:color w:val="0F1111"/>
          <w:shd w:val="clear" w:color="auto" w:fill="FFFFFF"/>
          <w:lang w:val="en-US"/>
        </w:rPr>
        <w:t xml:space="preserve">“No, we don’t sell products, marketers tell stories”. </w:t>
      </w:r>
      <w:r w:rsidRPr="00B42332">
        <w:rPr>
          <w:rFonts w:asciiTheme="minorHAnsi" w:hAnsiTheme="minorHAnsi" w:cstheme="minorHAnsi"/>
          <w:color w:val="0F1111"/>
          <w:shd w:val="clear" w:color="auto" w:fill="FFFFFF"/>
          <w:lang w:val="en-US"/>
        </w:rPr>
        <w:t xml:space="preserve">Whatever the medium we share our Brand’s values and purpose through insightful stories. Stories that move our audience, obtaining a specific emotion, building lasting bonds between customer and Brand. </w:t>
      </w:r>
    </w:p>
    <w:p w14:paraId="55A5F721" w14:textId="7F362AEA" w:rsidR="00B42332" w:rsidRDefault="00AF41A8" w:rsidP="00B42332">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Greg Hoffman, the author of the book</w:t>
      </w:r>
      <w:r w:rsidR="00F043D6">
        <w:rPr>
          <w:rFonts w:asciiTheme="minorHAnsi" w:hAnsiTheme="minorHAnsi" w:cstheme="minorHAnsi"/>
          <w:color w:val="0F1111"/>
          <w:shd w:val="clear" w:color="auto" w:fill="FFFFFF"/>
          <w:lang w:val="en-US"/>
        </w:rPr>
        <w:t xml:space="preserve"> states that c</w:t>
      </w:r>
      <w:r w:rsidR="00B42332" w:rsidRPr="00B42332">
        <w:rPr>
          <w:rFonts w:asciiTheme="minorHAnsi" w:hAnsiTheme="minorHAnsi" w:cstheme="minorHAnsi"/>
          <w:color w:val="0F1111"/>
          <w:shd w:val="clear" w:color="auto" w:fill="FFFFFF"/>
          <w:lang w:val="en-US"/>
        </w:rPr>
        <w:t>uriosity as the catalyst to inspiration and creativity</w:t>
      </w:r>
      <w:r w:rsidR="00F043D6">
        <w:rPr>
          <w:rFonts w:asciiTheme="minorHAnsi" w:hAnsiTheme="minorHAnsi" w:cstheme="minorHAnsi"/>
          <w:color w:val="0F1111"/>
          <w:shd w:val="clear" w:color="auto" w:fill="FFFFFF"/>
          <w:lang w:val="en-US"/>
        </w:rPr>
        <w:t xml:space="preserve">, </w:t>
      </w:r>
      <w:r w:rsidR="00B42332" w:rsidRPr="00B42332">
        <w:rPr>
          <w:rFonts w:asciiTheme="minorHAnsi" w:hAnsiTheme="minorHAnsi" w:cstheme="minorHAnsi"/>
          <w:color w:val="0F1111"/>
          <w:shd w:val="clear" w:color="auto" w:fill="FFFFFF"/>
          <w:lang w:val="en-US"/>
        </w:rPr>
        <w:t xml:space="preserve">to see opportunities and harness the inspiration to seize these opportunities. Be obsessed by nature, architecture, branding and imagery, inspiring quotes, product design and new technology. Create a plan for mind expansion and inspiration gathering. </w:t>
      </w:r>
    </w:p>
    <w:p w14:paraId="742E7B1A" w14:textId="77777777" w:rsidR="008C52E5" w:rsidRDefault="00AD4C80" w:rsidP="00A60E10">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The book gives </w:t>
      </w:r>
      <w:r w:rsidR="005E51F6">
        <w:rPr>
          <w:rFonts w:asciiTheme="minorHAnsi" w:hAnsiTheme="minorHAnsi" w:cstheme="minorHAnsi"/>
          <w:color w:val="0F1111"/>
          <w:shd w:val="clear" w:color="auto" w:fill="FFFFFF"/>
          <w:lang w:val="en-US"/>
        </w:rPr>
        <w:t>a range of</w:t>
      </w:r>
      <w:r w:rsidR="00E70647">
        <w:rPr>
          <w:rFonts w:asciiTheme="minorHAnsi" w:hAnsiTheme="minorHAnsi" w:cstheme="minorHAnsi"/>
          <w:color w:val="0F1111"/>
          <w:shd w:val="clear" w:color="auto" w:fill="FFFFFF"/>
          <w:lang w:val="en-US"/>
        </w:rPr>
        <w:t xml:space="preserve"> Guiding Principles to implement and execute great creative work, based on humanity, authenticity</w:t>
      </w:r>
      <w:r w:rsidR="00847D27">
        <w:rPr>
          <w:rFonts w:asciiTheme="minorHAnsi" w:hAnsiTheme="minorHAnsi" w:cstheme="minorHAnsi"/>
          <w:color w:val="0F1111"/>
          <w:shd w:val="clear" w:color="auto" w:fill="FFFFFF"/>
          <w:lang w:val="en-US"/>
        </w:rPr>
        <w:t>, trends and so on</w:t>
      </w:r>
      <w:r w:rsidR="005E51F6">
        <w:rPr>
          <w:rFonts w:asciiTheme="minorHAnsi" w:hAnsiTheme="minorHAnsi" w:cstheme="minorHAnsi"/>
          <w:color w:val="0F1111"/>
          <w:shd w:val="clear" w:color="auto" w:fill="FFFFFF"/>
          <w:lang w:val="en-US"/>
        </w:rPr>
        <w:t>,</w:t>
      </w:r>
      <w:r w:rsidR="00847D27">
        <w:rPr>
          <w:rFonts w:asciiTheme="minorHAnsi" w:hAnsiTheme="minorHAnsi" w:cstheme="minorHAnsi"/>
          <w:color w:val="0F1111"/>
          <w:shd w:val="clear" w:color="auto" w:fill="FFFFFF"/>
          <w:lang w:val="en-US"/>
        </w:rPr>
        <w:t xml:space="preserve"> empowering </w:t>
      </w:r>
      <w:r w:rsidR="00932897">
        <w:rPr>
          <w:rFonts w:asciiTheme="minorHAnsi" w:hAnsiTheme="minorHAnsi" w:cstheme="minorHAnsi"/>
          <w:color w:val="0F1111"/>
          <w:shd w:val="clear" w:color="auto" w:fill="FFFFFF"/>
          <w:lang w:val="en-US"/>
        </w:rPr>
        <w:t>customers</w:t>
      </w:r>
      <w:r w:rsidR="00847D27">
        <w:rPr>
          <w:rFonts w:asciiTheme="minorHAnsi" w:hAnsiTheme="minorHAnsi" w:cstheme="minorHAnsi"/>
          <w:color w:val="0F1111"/>
          <w:shd w:val="clear" w:color="auto" w:fill="FFFFFF"/>
          <w:lang w:val="en-US"/>
        </w:rPr>
        <w:t xml:space="preserve"> who love the Brand</w:t>
      </w:r>
      <w:r w:rsidR="005E51F6">
        <w:rPr>
          <w:rFonts w:asciiTheme="minorHAnsi" w:hAnsiTheme="minorHAnsi" w:cstheme="minorHAnsi"/>
          <w:color w:val="0F1111"/>
          <w:shd w:val="clear" w:color="auto" w:fill="FFFFFF"/>
          <w:lang w:val="en-US"/>
        </w:rPr>
        <w:t>.</w:t>
      </w:r>
    </w:p>
    <w:p w14:paraId="574085FD" w14:textId="15348F90" w:rsidR="00FB5DB6" w:rsidRDefault="002756F5" w:rsidP="00ED610E">
      <w:pPr>
        <w:pStyle w:val="Normaa"/>
        <w:spacing w:line="240" w:lineRule="auto"/>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There </w:t>
      </w:r>
      <w:r w:rsidR="00FB5DB6">
        <w:rPr>
          <w:rFonts w:asciiTheme="minorHAnsi" w:hAnsiTheme="minorHAnsi" w:cstheme="minorHAnsi"/>
          <w:color w:val="0F1111"/>
          <w:shd w:val="clear" w:color="auto" w:fill="FFFFFF"/>
          <w:lang w:val="en-US"/>
        </w:rPr>
        <w:t xml:space="preserve">is a lot to learn from this book about Branding. </w:t>
      </w:r>
      <w:r w:rsidR="008163F1">
        <w:rPr>
          <w:rFonts w:asciiTheme="minorHAnsi" w:hAnsiTheme="minorHAnsi" w:cstheme="minorHAnsi"/>
          <w:color w:val="0F1111"/>
          <w:shd w:val="clear" w:color="auto" w:fill="FFFFFF"/>
          <w:lang w:val="en-US"/>
        </w:rPr>
        <w:t xml:space="preserve">Dig deeper into the </w:t>
      </w:r>
      <w:proofErr w:type="spellStart"/>
      <w:r w:rsidR="008163F1" w:rsidRPr="00F513C6">
        <w:rPr>
          <w:rFonts w:asciiTheme="minorHAnsi" w:hAnsiTheme="minorHAnsi" w:cstheme="minorHAnsi"/>
          <w:i/>
          <w:iCs/>
          <w:color w:val="0F1111"/>
          <w:shd w:val="clear" w:color="auto" w:fill="FFFFFF"/>
          <w:lang w:val="en-US"/>
        </w:rPr>
        <w:t>Mindmap</w:t>
      </w:r>
      <w:proofErr w:type="spellEnd"/>
      <w:r w:rsidR="008163F1">
        <w:rPr>
          <w:rFonts w:asciiTheme="minorHAnsi" w:hAnsiTheme="minorHAnsi" w:cstheme="minorHAnsi"/>
          <w:color w:val="0F1111"/>
          <w:shd w:val="clear" w:color="auto" w:fill="FFFFFF"/>
          <w:lang w:val="en-US"/>
        </w:rPr>
        <w:t xml:space="preserve">, the </w:t>
      </w:r>
      <w:r w:rsidR="008163F1" w:rsidRPr="00F513C6">
        <w:rPr>
          <w:rFonts w:asciiTheme="minorHAnsi" w:hAnsiTheme="minorHAnsi" w:cstheme="minorHAnsi"/>
          <w:i/>
          <w:iCs/>
          <w:color w:val="0F1111"/>
          <w:shd w:val="clear" w:color="auto" w:fill="FFFFFF"/>
          <w:lang w:val="en-US"/>
        </w:rPr>
        <w:t>Summary</w:t>
      </w:r>
      <w:r w:rsidR="002B2896">
        <w:rPr>
          <w:rFonts w:asciiTheme="minorHAnsi" w:hAnsiTheme="minorHAnsi" w:cstheme="minorHAnsi"/>
          <w:color w:val="0F1111"/>
          <w:shd w:val="clear" w:color="auto" w:fill="FFFFFF"/>
          <w:lang w:val="en-US"/>
        </w:rPr>
        <w:t xml:space="preserve">, the </w:t>
      </w:r>
      <w:r w:rsidR="002B2896" w:rsidRPr="00F513C6">
        <w:rPr>
          <w:rFonts w:asciiTheme="minorHAnsi" w:hAnsiTheme="minorHAnsi" w:cstheme="minorHAnsi"/>
          <w:i/>
          <w:iCs/>
          <w:color w:val="0F1111"/>
          <w:shd w:val="clear" w:color="auto" w:fill="FFFFFF"/>
          <w:lang w:val="en-US"/>
        </w:rPr>
        <w:t>Podcast</w:t>
      </w:r>
      <w:r w:rsidR="002B2896">
        <w:rPr>
          <w:rFonts w:asciiTheme="minorHAnsi" w:hAnsiTheme="minorHAnsi" w:cstheme="minorHAnsi"/>
          <w:color w:val="0F1111"/>
          <w:shd w:val="clear" w:color="auto" w:fill="FFFFFF"/>
          <w:lang w:val="en-US"/>
        </w:rPr>
        <w:t xml:space="preserve"> and </w:t>
      </w:r>
      <w:r w:rsidR="002B2896" w:rsidRPr="00F513C6">
        <w:rPr>
          <w:rFonts w:asciiTheme="minorHAnsi" w:hAnsiTheme="minorHAnsi" w:cstheme="minorHAnsi"/>
          <w:i/>
          <w:iCs/>
          <w:color w:val="0F1111"/>
          <w:shd w:val="clear" w:color="auto" w:fill="FFFFFF"/>
          <w:lang w:val="en-US"/>
        </w:rPr>
        <w:t>Actions for Impact</w:t>
      </w:r>
      <w:r w:rsidR="008C52E5">
        <w:rPr>
          <w:rFonts w:asciiTheme="minorHAnsi" w:hAnsiTheme="minorHAnsi" w:cstheme="minorHAnsi"/>
          <w:color w:val="0F1111"/>
          <w:shd w:val="clear" w:color="auto" w:fill="FFFFFF"/>
          <w:lang w:val="en-US"/>
        </w:rPr>
        <w:t xml:space="preserve"> to absorb the knowledge from this book.</w:t>
      </w:r>
    </w:p>
    <w:p w14:paraId="76161AF9" w14:textId="118BB009" w:rsidR="00ED610E" w:rsidRPr="00923279" w:rsidRDefault="0048381F" w:rsidP="00ED610E">
      <w:pPr>
        <w:pStyle w:val="Normaa"/>
        <w:spacing w:line="240" w:lineRule="auto"/>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The </w:t>
      </w:r>
      <w:r w:rsidR="00ED610E" w:rsidRPr="00923279">
        <w:rPr>
          <w:rFonts w:asciiTheme="minorHAnsi" w:hAnsiTheme="minorHAnsi" w:cstheme="minorHAnsi"/>
          <w:color w:val="0F1111"/>
          <w:shd w:val="clear" w:color="auto" w:fill="FFFFFF"/>
          <w:lang w:val="en-US"/>
        </w:rPr>
        <w:t xml:space="preserve">Global Reading Club </w:t>
      </w:r>
      <w:r w:rsidR="00BA734D">
        <w:rPr>
          <w:rFonts w:asciiTheme="minorHAnsi" w:hAnsiTheme="minorHAnsi" w:cstheme="minorHAnsi"/>
          <w:color w:val="0F1111"/>
          <w:shd w:val="clear" w:color="auto" w:fill="FFFFFF"/>
          <w:lang w:val="en-US"/>
        </w:rPr>
        <w:t xml:space="preserve">has </w:t>
      </w:r>
      <w:r w:rsidR="00ED610E" w:rsidRPr="00923279">
        <w:rPr>
          <w:rFonts w:asciiTheme="minorHAnsi" w:hAnsiTheme="minorHAnsi" w:cstheme="minorHAnsi"/>
          <w:color w:val="0F1111"/>
          <w:shd w:val="clear" w:color="auto" w:fill="FFFFFF"/>
          <w:lang w:val="en-US"/>
        </w:rPr>
        <w:t>exist</w:t>
      </w:r>
      <w:r w:rsidR="00BA734D">
        <w:rPr>
          <w:rFonts w:asciiTheme="minorHAnsi" w:hAnsiTheme="minorHAnsi" w:cstheme="minorHAnsi"/>
          <w:color w:val="0F1111"/>
          <w:shd w:val="clear" w:color="auto" w:fill="FFFFFF"/>
          <w:lang w:val="en-US"/>
        </w:rPr>
        <w:t>ed</w:t>
      </w:r>
      <w:r w:rsidR="00ED610E" w:rsidRPr="00923279">
        <w:rPr>
          <w:rFonts w:asciiTheme="minorHAnsi" w:hAnsiTheme="minorHAnsi" w:cstheme="minorHAnsi"/>
          <w:color w:val="0F1111"/>
          <w:shd w:val="clear" w:color="auto" w:fill="FFFFFF"/>
          <w:lang w:val="en-US"/>
        </w:rPr>
        <w:t xml:space="preserve"> since 2015 and is now a library of over 100 books</w:t>
      </w:r>
      <w:r w:rsidR="00ED610E">
        <w:rPr>
          <w:rFonts w:asciiTheme="minorHAnsi" w:hAnsiTheme="minorHAnsi" w:cstheme="minorHAnsi"/>
          <w:color w:val="0F1111"/>
          <w:shd w:val="clear" w:color="auto" w:fill="FFFFFF"/>
          <w:lang w:val="en-US"/>
        </w:rPr>
        <w:t>. B</w:t>
      </w:r>
      <w:r w:rsidR="00ED610E" w:rsidRPr="00923279">
        <w:rPr>
          <w:rFonts w:asciiTheme="minorHAnsi" w:hAnsiTheme="minorHAnsi" w:cstheme="minorHAnsi"/>
          <w:color w:val="0F1111"/>
          <w:shd w:val="clear" w:color="auto" w:fill="FFFFFF"/>
          <w:lang w:val="en-US"/>
        </w:rPr>
        <w:t xml:space="preserve">ooks recommended, read and summarized by employees around the world from </w:t>
      </w:r>
      <w:r w:rsidR="00ED610E">
        <w:rPr>
          <w:rFonts w:asciiTheme="minorHAnsi" w:hAnsiTheme="minorHAnsi" w:cstheme="minorHAnsi"/>
          <w:color w:val="0F1111"/>
          <w:shd w:val="clear" w:color="auto" w:fill="FFFFFF"/>
          <w:lang w:val="en-US"/>
        </w:rPr>
        <w:t xml:space="preserve">the </w:t>
      </w:r>
      <w:r w:rsidR="00ED610E" w:rsidRPr="00923279">
        <w:rPr>
          <w:rFonts w:asciiTheme="minorHAnsi" w:hAnsiTheme="minorHAnsi" w:cstheme="minorHAnsi"/>
          <w:color w:val="0F1111"/>
          <w:shd w:val="clear" w:color="auto" w:fill="FFFFFF"/>
          <w:lang w:val="en-US"/>
        </w:rPr>
        <w:t>Ogilvy and WPP</w:t>
      </w:r>
      <w:r w:rsidR="00ED610E">
        <w:rPr>
          <w:rFonts w:asciiTheme="minorHAnsi" w:hAnsiTheme="minorHAnsi" w:cstheme="minorHAnsi"/>
          <w:color w:val="0F1111"/>
          <w:shd w:val="clear" w:color="auto" w:fill="FFFFFF"/>
          <w:lang w:val="en-US"/>
        </w:rPr>
        <w:t xml:space="preserve"> network</w:t>
      </w:r>
      <w:r w:rsidR="00ED610E" w:rsidRPr="00923279">
        <w:rPr>
          <w:rFonts w:asciiTheme="minorHAnsi" w:hAnsiTheme="minorHAnsi" w:cstheme="minorHAnsi"/>
          <w:color w:val="0F1111"/>
          <w:shd w:val="clear" w:color="auto" w:fill="FFFFFF"/>
          <w:lang w:val="en-US"/>
        </w:rPr>
        <w:t xml:space="preserve">. This gives you quick access to relevant knowledge from books without having to read </w:t>
      </w:r>
      <w:r w:rsidR="00F513C6">
        <w:rPr>
          <w:rFonts w:asciiTheme="minorHAnsi" w:hAnsiTheme="minorHAnsi" w:cstheme="minorHAnsi"/>
          <w:color w:val="0F1111"/>
          <w:shd w:val="clear" w:color="auto" w:fill="FFFFFF"/>
          <w:lang w:val="en-US"/>
        </w:rPr>
        <w:t>a book</w:t>
      </w:r>
      <w:r w:rsidR="00ED610E" w:rsidRPr="00923279">
        <w:rPr>
          <w:rFonts w:asciiTheme="minorHAnsi" w:hAnsiTheme="minorHAnsi" w:cstheme="minorHAnsi"/>
          <w:color w:val="0F1111"/>
          <w:shd w:val="clear" w:color="auto" w:fill="FFFFFF"/>
          <w:lang w:val="en-US"/>
        </w:rPr>
        <w:t xml:space="preserve"> from cover to cover. </w:t>
      </w:r>
    </w:p>
    <w:p w14:paraId="4915C009" w14:textId="32328CD5" w:rsidR="00ED610E" w:rsidRPr="00923279" w:rsidRDefault="00ED610E" w:rsidP="00ED610E">
      <w:pPr>
        <w:pStyle w:val="Normaa"/>
        <w:spacing w:line="240" w:lineRule="auto"/>
        <w:rPr>
          <w:rFonts w:asciiTheme="minorHAnsi" w:hAnsiTheme="minorHAnsi" w:cstheme="minorHAnsi"/>
          <w:color w:val="FF0000"/>
          <w:u w:val="single"/>
          <w:lang w:val="en-US"/>
        </w:rPr>
      </w:pPr>
      <w:r w:rsidRPr="00923279">
        <w:rPr>
          <w:rFonts w:asciiTheme="minorHAnsi" w:hAnsiTheme="minorHAnsi" w:cstheme="minorHAnsi"/>
          <w:lang w:val="en-US"/>
        </w:rPr>
        <w:t>Here</w:t>
      </w:r>
      <w:r w:rsidR="00E07A38">
        <w:rPr>
          <w:rFonts w:asciiTheme="minorHAnsi" w:hAnsiTheme="minorHAnsi" w:cstheme="minorHAnsi"/>
          <w:lang w:val="en-US"/>
        </w:rPr>
        <w:t>’</w:t>
      </w:r>
      <w:r w:rsidRPr="00923279">
        <w:rPr>
          <w:rFonts w:asciiTheme="minorHAnsi" w:hAnsiTheme="minorHAnsi" w:cstheme="minorHAnsi"/>
          <w:lang w:val="en-US"/>
        </w:rPr>
        <w:t>s the</w:t>
      </w:r>
      <w:hyperlink r:id="rId6" w:history="1">
        <w:r w:rsidRPr="00923279">
          <w:rPr>
            <w:rStyle w:val="Hyperlink"/>
            <w:rFonts w:asciiTheme="minorHAnsi" w:hAnsiTheme="minorHAnsi" w:cstheme="minorHAnsi"/>
            <w:lang w:val="en-US"/>
          </w:rPr>
          <w:t xml:space="preserve"> link</w:t>
        </w:r>
      </w:hyperlink>
      <w:r w:rsidRPr="00923279">
        <w:rPr>
          <w:rFonts w:asciiTheme="minorHAnsi" w:hAnsiTheme="minorHAnsi" w:cstheme="minorHAnsi"/>
          <w:lang w:val="en-US"/>
        </w:rPr>
        <w:t xml:space="preserve"> tak</w:t>
      </w:r>
      <w:r w:rsidR="009A02FD">
        <w:rPr>
          <w:rFonts w:asciiTheme="minorHAnsi" w:hAnsiTheme="minorHAnsi" w:cstheme="minorHAnsi"/>
          <w:lang w:val="en-US"/>
        </w:rPr>
        <w:t>ing</w:t>
      </w:r>
      <w:r w:rsidRPr="00923279">
        <w:rPr>
          <w:rFonts w:asciiTheme="minorHAnsi" w:hAnsiTheme="minorHAnsi" w:cstheme="minorHAnsi"/>
          <w:lang w:val="en-US"/>
        </w:rPr>
        <w:t xml:space="preserve"> you straight to the book </w:t>
      </w:r>
      <w:r w:rsidR="002B2896">
        <w:rPr>
          <w:rFonts w:asciiTheme="minorHAnsi" w:hAnsiTheme="minorHAnsi" w:cstheme="minorHAnsi"/>
          <w:i/>
          <w:iCs/>
          <w:lang w:val="en-US"/>
        </w:rPr>
        <w:t>E</w:t>
      </w:r>
      <w:r w:rsidR="00BD0C1E">
        <w:rPr>
          <w:rFonts w:asciiTheme="minorHAnsi" w:hAnsiTheme="minorHAnsi" w:cstheme="minorHAnsi"/>
          <w:i/>
          <w:iCs/>
          <w:lang w:val="en-US"/>
        </w:rPr>
        <w:t>motion by Design.</w:t>
      </w:r>
    </w:p>
    <w:p w14:paraId="62750397" w14:textId="77777777" w:rsidR="00ED610E" w:rsidRPr="00923279" w:rsidRDefault="00ED610E" w:rsidP="00ED610E">
      <w:pPr>
        <w:rPr>
          <w:rFonts w:asciiTheme="minorHAnsi" w:hAnsiTheme="minorHAnsi" w:cstheme="minorHAnsi"/>
          <w:sz w:val="22"/>
          <w:szCs w:val="22"/>
        </w:rPr>
      </w:pPr>
      <w:r w:rsidRPr="00923279">
        <w:rPr>
          <w:rFonts w:asciiTheme="minorHAnsi" w:hAnsiTheme="minorHAnsi" w:cstheme="minorHAnsi"/>
          <w:color w:val="000000"/>
          <w:sz w:val="22"/>
          <w:szCs w:val="22"/>
          <w:lang w:val="en-GB"/>
        </w:rPr>
        <w:t xml:space="preserve">Enjoy reading and listening. </w:t>
      </w:r>
    </w:p>
    <w:p w14:paraId="3E17AE64" w14:textId="77777777" w:rsidR="00ED610E" w:rsidRPr="00923279" w:rsidRDefault="00ED610E" w:rsidP="00ED610E">
      <w:pPr>
        <w:rPr>
          <w:rFonts w:asciiTheme="minorHAnsi" w:hAnsiTheme="minorHAnsi" w:cstheme="minorHAnsi"/>
          <w:sz w:val="22"/>
          <w:szCs w:val="22"/>
        </w:rPr>
      </w:pPr>
    </w:p>
    <w:p w14:paraId="2D8A19CE" w14:textId="77777777" w:rsidR="00ED610E" w:rsidRPr="00923279" w:rsidRDefault="00ED610E" w:rsidP="00ED610E">
      <w:pPr>
        <w:rPr>
          <w:rFonts w:asciiTheme="minorHAnsi" w:hAnsiTheme="minorHAnsi" w:cstheme="minorHAnsi"/>
          <w:sz w:val="22"/>
          <w:szCs w:val="22"/>
        </w:rPr>
      </w:pPr>
      <w:r w:rsidRPr="00923279">
        <w:rPr>
          <w:rFonts w:asciiTheme="minorHAnsi" w:hAnsiTheme="minorHAnsi" w:cstheme="minorHAnsi"/>
          <w:color w:val="000000"/>
          <w:sz w:val="22"/>
          <w:szCs w:val="22"/>
          <w:lang w:val="en-GB"/>
        </w:rPr>
        <w:t>(Your name)</w:t>
      </w:r>
    </w:p>
    <w:p w14:paraId="260CC7C2" w14:textId="77777777" w:rsidR="00ED610E" w:rsidRPr="00923279" w:rsidRDefault="00ED610E" w:rsidP="00ED610E">
      <w:pPr>
        <w:rPr>
          <w:rFonts w:asciiTheme="minorHAnsi" w:hAnsiTheme="minorHAnsi" w:cstheme="minorHAnsi"/>
          <w:sz w:val="22"/>
          <w:szCs w:val="22"/>
        </w:rPr>
      </w:pPr>
    </w:p>
    <w:p w14:paraId="535821BC" w14:textId="3A42B14C" w:rsidR="00ED610E" w:rsidRPr="00923279" w:rsidRDefault="00ED610E" w:rsidP="00ED610E">
      <w:pPr>
        <w:rPr>
          <w:rFonts w:asciiTheme="minorHAnsi" w:hAnsiTheme="minorHAnsi" w:cstheme="minorHAnsi"/>
          <w:i/>
          <w:iCs/>
          <w:sz w:val="22"/>
          <w:szCs w:val="22"/>
        </w:rPr>
      </w:pPr>
      <w:r w:rsidRPr="00923279">
        <w:rPr>
          <w:rFonts w:asciiTheme="minorHAnsi" w:hAnsiTheme="minorHAnsi" w:cstheme="minorHAnsi"/>
          <w:sz w:val="22"/>
          <w:szCs w:val="22"/>
        </w:rPr>
        <w:t>P.S. Attached is the Newsletter, covering the book</w:t>
      </w:r>
      <w:r w:rsidR="002F00E7">
        <w:rPr>
          <w:rFonts w:asciiTheme="minorHAnsi" w:hAnsiTheme="minorHAnsi" w:cstheme="minorHAnsi"/>
          <w:sz w:val="22"/>
          <w:szCs w:val="22"/>
        </w:rPr>
        <w:t xml:space="preserve"> </w:t>
      </w:r>
      <w:r w:rsidR="00F513C6">
        <w:rPr>
          <w:rFonts w:asciiTheme="minorHAnsi" w:hAnsiTheme="minorHAnsi" w:cstheme="minorHAnsi"/>
          <w:i/>
          <w:iCs/>
          <w:sz w:val="22"/>
          <w:szCs w:val="22"/>
        </w:rPr>
        <w:t>Emotion by Design.</w:t>
      </w:r>
    </w:p>
    <w:p w14:paraId="70E66DA9" w14:textId="77777777" w:rsidR="0055437F" w:rsidRDefault="0055437F"/>
    <w:sectPr w:rsidR="0055437F" w:rsidSect="00ED610E">
      <w:footerReference w:type="even"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B10B2" w14:textId="77777777" w:rsidR="002B5004" w:rsidRDefault="002B5004">
      <w:r>
        <w:separator/>
      </w:r>
    </w:p>
  </w:endnote>
  <w:endnote w:type="continuationSeparator" w:id="0">
    <w:p w14:paraId="577C8F11" w14:textId="77777777" w:rsidR="002B5004" w:rsidRDefault="002B5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375915470"/>
      <w:docPartObj>
        <w:docPartGallery w:val="Page Numbers (Bottom of Page)"/>
        <w:docPartUnique/>
      </w:docPartObj>
    </w:sdtPr>
    <w:sdtEndPr>
      <w:rPr>
        <w:rStyle w:val="PageNumber"/>
      </w:rPr>
    </w:sdtEndPr>
    <w:sdtContent>
      <w:p w14:paraId="77131557" w14:textId="77777777" w:rsidR="004550BE" w:rsidRDefault="004550B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end"/>
        </w:r>
      </w:p>
    </w:sdtContent>
  </w:sdt>
  <w:p w14:paraId="3226A7F6" w14:textId="77777777" w:rsidR="004550BE" w:rsidRDefault="004550BE"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208766790"/>
      <w:docPartObj>
        <w:docPartGallery w:val="Page Numbers (Bottom of Page)"/>
        <w:docPartUnique/>
      </w:docPartObj>
    </w:sdtPr>
    <w:sdtEndPr>
      <w:rPr>
        <w:rStyle w:val="PageNumber"/>
      </w:rPr>
    </w:sdtEndPr>
    <w:sdtContent>
      <w:p w14:paraId="5F4BA46D" w14:textId="77777777" w:rsidR="004550BE" w:rsidRDefault="004550B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sdtContent>
  </w:sdt>
  <w:p w14:paraId="73EFCBD3" w14:textId="77777777" w:rsidR="004550BE" w:rsidRDefault="004550BE"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B96F7" w14:textId="77777777" w:rsidR="002B5004" w:rsidRDefault="002B5004">
      <w:r>
        <w:separator/>
      </w:r>
    </w:p>
  </w:footnote>
  <w:footnote w:type="continuationSeparator" w:id="0">
    <w:p w14:paraId="3B324784" w14:textId="77777777" w:rsidR="002B5004" w:rsidRDefault="002B50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10E"/>
    <w:rsid w:val="000139AD"/>
    <w:rsid w:val="00015178"/>
    <w:rsid w:val="00025AD9"/>
    <w:rsid w:val="000351F7"/>
    <w:rsid w:val="00044894"/>
    <w:rsid w:val="00046754"/>
    <w:rsid w:val="000477E5"/>
    <w:rsid w:val="00070F0A"/>
    <w:rsid w:val="00096863"/>
    <w:rsid w:val="000D35C5"/>
    <w:rsid w:val="000F628C"/>
    <w:rsid w:val="00133CD7"/>
    <w:rsid w:val="00134549"/>
    <w:rsid w:val="00152B54"/>
    <w:rsid w:val="001557E3"/>
    <w:rsid w:val="001655DC"/>
    <w:rsid w:val="0016697B"/>
    <w:rsid w:val="00171370"/>
    <w:rsid w:val="00183167"/>
    <w:rsid w:val="00184B03"/>
    <w:rsid w:val="001B78D3"/>
    <w:rsid w:val="001C1805"/>
    <w:rsid w:val="001D02A7"/>
    <w:rsid w:val="001D0F6A"/>
    <w:rsid w:val="001D4602"/>
    <w:rsid w:val="001E5AA9"/>
    <w:rsid w:val="001F1161"/>
    <w:rsid w:val="001F1CBC"/>
    <w:rsid w:val="00202837"/>
    <w:rsid w:val="0021654E"/>
    <w:rsid w:val="002206F6"/>
    <w:rsid w:val="002447EA"/>
    <w:rsid w:val="002453F8"/>
    <w:rsid w:val="00252C95"/>
    <w:rsid w:val="0026295D"/>
    <w:rsid w:val="00262A4B"/>
    <w:rsid w:val="002632FA"/>
    <w:rsid w:val="002756F5"/>
    <w:rsid w:val="002978CE"/>
    <w:rsid w:val="002A4615"/>
    <w:rsid w:val="002B1879"/>
    <w:rsid w:val="002B2896"/>
    <w:rsid w:val="002B5004"/>
    <w:rsid w:val="002B590B"/>
    <w:rsid w:val="002C1C14"/>
    <w:rsid w:val="002C4974"/>
    <w:rsid w:val="002E0592"/>
    <w:rsid w:val="002E3B6A"/>
    <w:rsid w:val="002F00E7"/>
    <w:rsid w:val="00326F10"/>
    <w:rsid w:val="00326F70"/>
    <w:rsid w:val="003423EA"/>
    <w:rsid w:val="00345139"/>
    <w:rsid w:val="00354C89"/>
    <w:rsid w:val="003A0686"/>
    <w:rsid w:val="003A4E1F"/>
    <w:rsid w:val="003B7251"/>
    <w:rsid w:val="003D6C4F"/>
    <w:rsid w:val="003E3D41"/>
    <w:rsid w:val="003F0862"/>
    <w:rsid w:val="004071ED"/>
    <w:rsid w:val="0041150D"/>
    <w:rsid w:val="00423C3E"/>
    <w:rsid w:val="00440B63"/>
    <w:rsid w:val="004550BE"/>
    <w:rsid w:val="0048381F"/>
    <w:rsid w:val="004875AF"/>
    <w:rsid w:val="004D6677"/>
    <w:rsid w:val="00505759"/>
    <w:rsid w:val="00522CF7"/>
    <w:rsid w:val="00542216"/>
    <w:rsid w:val="005509D8"/>
    <w:rsid w:val="00552B07"/>
    <w:rsid w:val="0055437F"/>
    <w:rsid w:val="0056549B"/>
    <w:rsid w:val="00565C62"/>
    <w:rsid w:val="005830BD"/>
    <w:rsid w:val="005B1222"/>
    <w:rsid w:val="005C640A"/>
    <w:rsid w:val="005E51F6"/>
    <w:rsid w:val="005F3F5E"/>
    <w:rsid w:val="005F46F1"/>
    <w:rsid w:val="006060E4"/>
    <w:rsid w:val="00606CC5"/>
    <w:rsid w:val="00611C7A"/>
    <w:rsid w:val="00616F58"/>
    <w:rsid w:val="0062158C"/>
    <w:rsid w:val="00640A50"/>
    <w:rsid w:val="00641082"/>
    <w:rsid w:val="00655EA3"/>
    <w:rsid w:val="0066630E"/>
    <w:rsid w:val="006B6218"/>
    <w:rsid w:val="00702652"/>
    <w:rsid w:val="00702E02"/>
    <w:rsid w:val="00727522"/>
    <w:rsid w:val="007434A5"/>
    <w:rsid w:val="0074510E"/>
    <w:rsid w:val="00752966"/>
    <w:rsid w:val="00763C98"/>
    <w:rsid w:val="007744D4"/>
    <w:rsid w:val="0077571A"/>
    <w:rsid w:val="007A5BB7"/>
    <w:rsid w:val="007B19C6"/>
    <w:rsid w:val="007B28B4"/>
    <w:rsid w:val="007B761B"/>
    <w:rsid w:val="007D0A87"/>
    <w:rsid w:val="007D439C"/>
    <w:rsid w:val="007D4B5C"/>
    <w:rsid w:val="007D7DA4"/>
    <w:rsid w:val="008163F1"/>
    <w:rsid w:val="008308A4"/>
    <w:rsid w:val="00841F66"/>
    <w:rsid w:val="00847D27"/>
    <w:rsid w:val="008669E4"/>
    <w:rsid w:val="008975A8"/>
    <w:rsid w:val="008C1637"/>
    <w:rsid w:val="008C3956"/>
    <w:rsid w:val="008C52E5"/>
    <w:rsid w:val="008C61B8"/>
    <w:rsid w:val="008E013B"/>
    <w:rsid w:val="008F20A6"/>
    <w:rsid w:val="008F7B9E"/>
    <w:rsid w:val="00917723"/>
    <w:rsid w:val="0092374F"/>
    <w:rsid w:val="009238E3"/>
    <w:rsid w:val="00932897"/>
    <w:rsid w:val="00963BD1"/>
    <w:rsid w:val="00963BF9"/>
    <w:rsid w:val="00965F4F"/>
    <w:rsid w:val="009735B2"/>
    <w:rsid w:val="009829E0"/>
    <w:rsid w:val="009966A7"/>
    <w:rsid w:val="009A02FD"/>
    <w:rsid w:val="009A3FAB"/>
    <w:rsid w:val="009A4664"/>
    <w:rsid w:val="009A7C9C"/>
    <w:rsid w:val="009B2D02"/>
    <w:rsid w:val="009B79E4"/>
    <w:rsid w:val="009C1AFF"/>
    <w:rsid w:val="009E025A"/>
    <w:rsid w:val="009E228F"/>
    <w:rsid w:val="009F7279"/>
    <w:rsid w:val="00A33A7A"/>
    <w:rsid w:val="00A60E10"/>
    <w:rsid w:val="00A7602D"/>
    <w:rsid w:val="00AC521C"/>
    <w:rsid w:val="00AC64E9"/>
    <w:rsid w:val="00AD3E5C"/>
    <w:rsid w:val="00AD4C80"/>
    <w:rsid w:val="00AD4E9F"/>
    <w:rsid w:val="00AE5AAC"/>
    <w:rsid w:val="00AF41A8"/>
    <w:rsid w:val="00B10099"/>
    <w:rsid w:val="00B225B5"/>
    <w:rsid w:val="00B250BF"/>
    <w:rsid w:val="00B34C3D"/>
    <w:rsid w:val="00B3657D"/>
    <w:rsid w:val="00B42332"/>
    <w:rsid w:val="00B46A82"/>
    <w:rsid w:val="00B5151F"/>
    <w:rsid w:val="00B65027"/>
    <w:rsid w:val="00B671FF"/>
    <w:rsid w:val="00B70365"/>
    <w:rsid w:val="00B8441C"/>
    <w:rsid w:val="00BA1A22"/>
    <w:rsid w:val="00BA734D"/>
    <w:rsid w:val="00BB2673"/>
    <w:rsid w:val="00BD0C1E"/>
    <w:rsid w:val="00BF4DD7"/>
    <w:rsid w:val="00C27183"/>
    <w:rsid w:val="00C32137"/>
    <w:rsid w:val="00C41CAE"/>
    <w:rsid w:val="00C56BC0"/>
    <w:rsid w:val="00C63B7E"/>
    <w:rsid w:val="00C64A67"/>
    <w:rsid w:val="00C76AEA"/>
    <w:rsid w:val="00C913DC"/>
    <w:rsid w:val="00CB53F6"/>
    <w:rsid w:val="00CC0297"/>
    <w:rsid w:val="00CC1E17"/>
    <w:rsid w:val="00CD0119"/>
    <w:rsid w:val="00CD3873"/>
    <w:rsid w:val="00D318E6"/>
    <w:rsid w:val="00D56BE4"/>
    <w:rsid w:val="00D62862"/>
    <w:rsid w:val="00D715BB"/>
    <w:rsid w:val="00D71D1E"/>
    <w:rsid w:val="00D76F94"/>
    <w:rsid w:val="00D83BEA"/>
    <w:rsid w:val="00DA639D"/>
    <w:rsid w:val="00DB279F"/>
    <w:rsid w:val="00DC534A"/>
    <w:rsid w:val="00DD4A98"/>
    <w:rsid w:val="00DF5EBD"/>
    <w:rsid w:val="00E007D7"/>
    <w:rsid w:val="00E07A38"/>
    <w:rsid w:val="00E26049"/>
    <w:rsid w:val="00E3059D"/>
    <w:rsid w:val="00E473C7"/>
    <w:rsid w:val="00E5104A"/>
    <w:rsid w:val="00E60789"/>
    <w:rsid w:val="00E623EB"/>
    <w:rsid w:val="00E623F0"/>
    <w:rsid w:val="00E6734A"/>
    <w:rsid w:val="00E70647"/>
    <w:rsid w:val="00E77117"/>
    <w:rsid w:val="00E829FC"/>
    <w:rsid w:val="00E9662F"/>
    <w:rsid w:val="00EB1D29"/>
    <w:rsid w:val="00EC1C2C"/>
    <w:rsid w:val="00ED610E"/>
    <w:rsid w:val="00EF4DBE"/>
    <w:rsid w:val="00EF7F0B"/>
    <w:rsid w:val="00F043D6"/>
    <w:rsid w:val="00F10BA5"/>
    <w:rsid w:val="00F14E5B"/>
    <w:rsid w:val="00F3033E"/>
    <w:rsid w:val="00F513C6"/>
    <w:rsid w:val="00F51D97"/>
    <w:rsid w:val="00F70A11"/>
    <w:rsid w:val="00F83DFD"/>
    <w:rsid w:val="00FB5DB6"/>
    <w:rsid w:val="00FD1C6D"/>
    <w:rsid w:val="00FE21D7"/>
    <w:rsid w:val="00FE4719"/>
    <w:rsid w:val="00FF070E"/>
    <w:rsid w:val="00FF4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912F3E"/>
  <w15:chartTrackingRefBased/>
  <w15:docId w15:val="{1038F7B0-7308-B445-93D9-5D60D14B4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10E"/>
    <w:pPr>
      <w:spacing w:after="0" w:line="240" w:lineRule="auto"/>
    </w:pPr>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ED610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ED610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ED610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ED610E"/>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ED610E"/>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ED610E"/>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ED610E"/>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ED610E"/>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ED610E"/>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61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61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61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61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61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61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61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61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610E"/>
    <w:rPr>
      <w:rFonts w:eastAsiaTheme="majorEastAsia" w:cstheme="majorBidi"/>
      <w:color w:val="272727" w:themeColor="text1" w:themeTint="D8"/>
    </w:rPr>
  </w:style>
  <w:style w:type="paragraph" w:styleId="Title">
    <w:name w:val="Title"/>
    <w:basedOn w:val="Normal"/>
    <w:next w:val="Normal"/>
    <w:link w:val="TitleChar"/>
    <w:uiPriority w:val="10"/>
    <w:qFormat/>
    <w:rsid w:val="00ED610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ED61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610E"/>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ED61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610E"/>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ED610E"/>
    <w:rPr>
      <w:i/>
      <w:iCs/>
      <w:color w:val="404040" w:themeColor="text1" w:themeTint="BF"/>
    </w:rPr>
  </w:style>
  <w:style w:type="paragraph" w:styleId="ListParagraph">
    <w:name w:val="List Paragraph"/>
    <w:basedOn w:val="Normal"/>
    <w:uiPriority w:val="34"/>
    <w:qFormat/>
    <w:rsid w:val="00ED610E"/>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ED610E"/>
    <w:rPr>
      <w:i/>
      <w:iCs/>
      <w:color w:val="0F4761" w:themeColor="accent1" w:themeShade="BF"/>
    </w:rPr>
  </w:style>
  <w:style w:type="paragraph" w:styleId="IntenseQuote">
    <w:name w:val="Intense Quote"/>
    <w:basedOn w:val="Normal"/>
    <w:next w:val="Normal"/>
    <w:link w:val="IntenseQuoteChar"/>
    <w:uiPriority w:val="30"/>
    <w:qFormat/>
    <w:rsid w:val="00ED610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ED610E"/>
    <w:rPr>
      <w:i/>
      <w:iCs/>
      <w:color w:val="0F4761" w:themeColor="accent1" w:themeShade="BF"/>
    </w:rPr>
  </w:style>
  <w:style w:type="character" w:styleId="IntenseReference">
    <w:name w:val="Intense Reference"/>
    <w:basedOn w:val="DefaultParagraphFont"/>
    <w:uiPriority w:val="32"/>
    <w:qFormat/>
    <w:rsid w:val="00ED610E"/>
    <w:rPr>
      <w:b/>
      <w:bCs/>
      <w:smallCaps/>
      <w:color w:val="0F4761" w:themeColor="accent1" w:themeShade="BF"/>
      <w:spacing w:val="5"/>
    </w:rPr>
  </w:style>
  <w:style w:type="character" w:styleId="Hyperlink">
    <w:name w:val="Hyperlink"/>
    <w:basedOn w:val="DefaultParagraphFont"/>
    <w:uiPriority w:val="99"/>
    <w:unhideWhenUsed/>
    <w:rsid w:val="00ED610E"/>
    <w:rPr>
      <w:color w:val="467886" w:themeColor="hyperlink"/>
      <w:u w:val="single"/>
    </w:rPr>
  </w:style>
  <w:style w:type="paragraph" w:customStyle="1" w:styleId="msonormal0">
    <w:name w:val="msonormal"/>
    <w:basedOn w:val="Normal"/>
    <w:rsid w:val="00ED610E"/>
    <w:pPr>
      <w:spacing w:before="100" w:beforeAutospacing="1" w:after="100" w:afterAutospacing="1"/>
    </w:pPr>
  </w:style>
  <w:style w:type="paragraph" w:styleId="Footer">
    <w:name w:val="footer"/>
    <w:basedOn w:val="Normal"/>
    <w:link w:val="FooterChar"/>
    <w:uiPriority w:val="99"/>
    <w:unhideWhenUsed/>
    <w:rsid w:val="00ED610E"/>
    <w:pPr>
      <w:tabs>
        <w:tab w:val="center" w:pos="4513"/>
        <w:tab w:val="right" w:pos="9026"/>
      </w:tabs>
    </w:pPr>
  </w:style>
  <w:style w:type="character" w:customStyle="1" w:styleId="FooterChar">
    <w:name w:val="Footer Char"/>
    <w:basedOn w:val="DefaultParagraphFont"/>
    <w:link w:val="Footer"/>
    <w:uiPriority w:val="99"/>
    <w:rsid w:val="00ED610E"/>
    <w:rPr>
      <w:rFonts w:ascii="Times New Roman" w:eastAsia="Times New Roman" w:hAnsi="Times New Roman" w:cs="Times New Roman"/>
      <w:kern w:val="0"/>
      <w:lang w:eastAsia="en-GB"/>
      <w14:ligatures w14:val="none"/>
    </w:rPr>
  </w:style>
  <w:style w:type="character" w:styleId="PageNumber">
    <w:name w:val="page number"/>
    <w:basedOn w:val="DefaultParagraphFont"/>
    <w:uiPriority w:val="99"/>
    <w:semiHidden/>
    <w:unhideWhenUsed/>
    <w:rsid w:val="00ED610E"/>
  </w:style>
  <w:style w:type="paragraph" w:customStyle="1" w:styleId="Normaa">
    <w:name w:val="Normaa"/>
    <w:uiPriority w:val="99"/>
    <w:rsid w:val="00ED610E"/>
    <w:pPr>
      <w:spacing w:after="200" w:line="276" w:lineRule="auto"/>
    </w:pPr>
    <w:rPr>
      <w:rFonts w:ascii="Cambria" w:eastAsia="MS Mincho" w:hAnsi="Cambria" w:cs="Times New Roman"/>
      <w:kern w:val="0"/>
      <w:sz w:val="22"/>
      <w:szCs w:val="22"/>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alreadingclub.com/books/emotion-by-desig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582</Words>
  <Characters>3322</Characters>
  <Application>Microsoft Office Word</Application>
  <DocSecurity>0</DocSecurity>
  <Lines>27</Lines>
  <Paragraphs>7</Paragraphs>
  <ScaleCrop>false</ScaleCrop>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108</cp:revision>
  <cp:lastPrinted>2025-03-24T09:51:00Z</cp:lastPrinted>
  <dcterms:created xsi:type="dcterms:W3CDTF">2025-02-26T10:06:00Z</dcterms:created>
  <dcterms:modified xsi:type="dcterms:W3CDTF">2025-03-26T09:32:00Z</dcterms:modified>
</cp:coreProperties>
</file>