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D418" w14:textId="43BBE8BF" w:rsidR="001B170A" w:rsidRPr="00780A01" w:rsidRDefault="001B170A" w:rsidP="009703DA">
      <w:pPr>
        <w:rPr>
          <w:rFonts w:asciiTheme="minorHAnsi" w:hAnsiTheme="minorHAnsi" w:cstheme="minorHAnsi"/>
          <w:sz w:val="20"/>
          <w:szCs w:val="20"/>
          <w:u w:val="single"/>
          <w:lang w:val="en-US"/>
        </w:rPr>
      </w:pPr>
      <w:r w:rsidRPr="00780A01">
        <w:rPr>
          <w:rFonts w:asciiTheme="minorHAnsi" w:hAnsiTheme="minorHAnsi" w:cstheme="minorHAnsi"/>
          <w:color w:val="FF0000"/>
          <w:sz w:val="20"/>
          <w:szCs w:val="20"/>
          <w:u w:val="single"/>
          <w:lang w:val="en-US"/>
        </w:rPr>
        <w:t xml:space="preserve">Share a book letter: </w:t>
      </w:r>
      <w:r w:rsidR="00D14642">
        <w:rPr>
          <w:rFonts w:asciiTheme="minorHAnsi" w:hAnsiTheme="minorHAnsi" w:cstheme="minorHAnsi"/>
          <w:i/>
          <w:iCs/>
          <w:sz w:val="20"/>
          <w:szCs w:val="20"/>
          <w:u w:val="single"/>
          <w:lang w:val="en-US"/>
        </w:rPr>
        <w:t>E</w:t>
      </w:r>
      <w:r w:rsidR="00B61DBB">
        <w:rPr>
          <w:rFonts w:asciiTheme="minorHAnsi" w:hAnsiTheme="minorHAnsi" w:cstheme="minorHAnsi"/>
          <w:i/>
          <w:iCs/>
          <w:sz w:val="20"/>
          <w:szCs w:val="20"/>
          <w:u w:val="single"/>
          <w:lang w:val="en-US"/>
        </w:rPr>
        <w:t>volutionary Ideas</w:t>
      </w:r>
    </w:p>
    <w:p w14:paraId="57515D0F" w14:textId="4FB0B457" w:rsidR="00570FAA" w:rsidRPr="00B61DBB" w:rsidRDefault="009703DA" w:rsidP="00570FAA">
      <w:pPr>
        <w:pStyle w:val="msonormal0"/>
        <w:rPr>
          <w:rFonts w:asciiTheme="minorHAnsi" w:hAnsiTheme="minorHAnsi" w:cstheme="minorHAnsi"/>
          <w:i/>
          <w:iCs/>
          <w:sz w:val="20"/>
          <w:szCs w:val="20"/>
          <w:u w:val="single"/>
          <w:lang w:val="en-GB"/>
        </w:rPr>
      </w:pPr>
      <w:r w:rsidRPr="00B61DBB">
        <w:rPr>
          <w:rFonts w:asciiTheme="minorHAnsi" w:hAnsiTheme="minorHAnsi" w:cstheme="minorHAnsi"/>
          <w:color w:val="000000"/>
          <w:sz w:val="20"/>
          <w:szCs w:val="20"/>
        </w:rPr>
        <w:t xml:space="preserve">Subject: </w:t>
      </w:r>
      <w:r w:rsidR="00D14642">
        <w:rPr>
          <w:rFonts w:asciiTheme="minorHAnsi" w:hAnsiTheme="minorHAnsi" w:cstheme="minorHAnsi"/>
          <w:sz w:val="20"/>
          <w:szCs w:val="20"/>
          <w:lang w:val="en-GB"/>
        </w:rPr>
        <w:t>Developing</w:t>
      </w:r>
      <w:r w:rsidR="00570FAA" w:rsidRPr="00B61DBB">
        <w:rPr>
          <w:rFonts w:asciiTheme="minorHAnsi" w:hAnsiTheme="minorHAnsi" w:cstheme="minorHAnsi"/>
          <w:sz w:val="20"/>
          <w:szCs w:val="20"/>
          <w:lang w:val="en-GB"/>
        </w:rPr>
        <w:t xml:space="preserve"> </w:t>
      </w:r>
      <w:r w:rsidR="00D14642">
        <w:rPr>
          <w:rFonts w:asciiTheme="minorHAnsi" w:hAnsiTheme="minorHAnsi" w:cstheme="minorHAnsi"/>
          <w:sz w:val="20"/>
          <w:szCs w:val="20"/>
          <w:lang w:val="en-GB"/>
        </w:rPr>
        <w:t>evolutionary ideas</w:t>
      </w:r>
    </w:p>
    <w:p w14:paraId="775AD51A" w14:textId="7C95305E" w:rsidR="001C2E7B" w:rsidRPr="00B61DBB" w:rsidRDefault="001B170A" w:rsidP="001C2E7B">
      <w:pPr>
        <w:pStyle w:val="msonormal0"/>
        <w:rPr>
          <w:rFonts w:asciiTheme="minorHAnsi" w:hAnsiTheme="minorHAnsi" w:cstheme="minorHAnsi"/>
          <w:sz w:val="20"/>
          <w:szCs w:val="20"/>
          <w:lang w:val="en-GB"/>
        </w:rPr>
      </w:pPr>
      <w:r w:rsidRPr="00B61DBB">
        <w:rPr>
          <w:rFonts w:asciiTheme="minorHAnsi" w:hAnsiTheme="minorHAnsi" w:cstheme="minorHAnsi"/>
          <w:sz w:val="20"/>
          <w:szCs w:val="20"/>
          <w:lang w:val="en-GB"/>
        </w:rPr>
        <w:t>Dear ……</w:t>
      </w:r>
      <w:proofErr w:type="gramStart"/>
      <w:r w:rsidRPr="00B61DBB">
        <w:rPr>
          <w:rFonts w:asciiTheme="minorHAnsi" w:hAnsiTheme="minorHAnsi" w:cstheme="minorHAnsi"/>
          <w:sz w:val="20"/>
          <w:szCs w:val="20"/>
          <w:lang w:val="en-GB"/>
        </w:rPr>
        <w:t>… ,</w:t>
      </w:r>
      <w:proofErr w:type="gramEnd"/>
    </w:p>
    <w:p w14:paraId="5A5D1702" w14:textId="3D8E4B55" w:rsidR="00D14642" w:rsidRPr="00C65EEE" w:rsidRDefault="00D14642" w:rsidP="00D14642">
      <w:pPr>
        <w:pStyle w:val="Normaa"/>
        <w:jc w:val="center"/>
        <w:rPr>
          <w:rFonts w:ascii="Calibri" w:hAnsi="Calibri" w:cs="Calibri"/>
          <w:i/>
          <w:iCs/>
          <w:color w:val="0F1111"/>
          <w:sz w:val="24"/>
          <w:szCs w:val="24"/>
          <w:shd w:val="clear" w:color="auto" w:fill="FFFFFF"/>
          <w:lang w:val="en-US"/>
        </w:rPr>
      </w:pPr>
      <w:r>
        <w:rPr>
          <w:rFonts w:ascii="Calibri" w:hAnsi="Calibri" w:cs="Calibri"/>
          <w:i/>
          <w:iCs/>
          <w:color w:val="0F1111"/>
          <w:sz w:val="24"/>
          <w:szCs w:val="24"/>
          <w:shd w:val="clear" w:color="auto" w:fill="FFFFFF"/>
          <w:lang w:val="en-US"/>
        </w:rPr>
        <w:t>‘Where has a problem been solved before?’</w:t>
      </w:r>
    </w:p>
    <w:p w14:paraId="4AC9069B" w14:textId="347639A2" w:rsidR="00D14642" w:rsidRPr="000E251D" w:rsidRDefault="00D14642" w:rsidP="00D14642">
      <w:pPr>
        <w:pStyle w:val="Normaa"/>
        <w:spacing w:line="240" w:lineRule="auto"/>
        <w:rPr>
          <w:rFonts w:ascii="Calibri" w:hAnsi="Calibri"/>
          <w:sz w:val="20"/>
          <w:szCs w:val="20"/>
          <w:lang w:val="en-US"/>
        </w:rPr>
      </w:pPr>
      <w:r w:rsidRPr="00D14642">
        <w:rPr>
          <w:rFonts w:ascii="Calibri" w:hAnsi="Calibri"/>
          <w:lang w:val="en-NL"/>
        </w:rPr>
        <w:t>Developing evolutionary ideas is based on ‘</w:t>
      </w:r>
      <w:r w:rsidRPr="00D14642">
        <w:rPr>
          <w:rFonts w:ascii="Calibri" w:hAnsi="Calibri"/>
          <w:i/>
          <w:iCs/>
          <w:lang w:val="en-NL"/>
        </w:rPr>
        <w:t xml:space="preserve">Where has </w:t>
      </w:r>
      <w:r w:rsidRPr="00D14642">
        <w:rPr>
          <w:rFonts w:ascii="Calibri" w:hAnsi="Calibri"/>
          <w:i/>
          <w:iCs/>
          <w:lang w:val="en-US"/>
        </w:rPr>
        <w:t>a problem</w:t>
      </w:r>
      <w:r w:rsidRPr="00D14642">
        <w:rPr>
          <w:rFonts w:ascii="Calibri" w:hAnsi="Calibri"/>
          <w:i/>
          <w:iCs/>
          <w:lang w:val="en-NL"/>
        </w:rPr>
        <w:t xml:space="preserve"> been solved before?’</w:t>
      </w:r>
      <w:r w:rsidRPr="00D14642">
        <w:rPr>
          <w:rFonts w:ascii="Calibri" w:hAnsi="Calibri"/>
          <w:lang w:val="en-NL"/>
        </w:rPr>
        <w:t xml:space="preserve"> And how can we apply </w:t>
      </w:r>
      <w:r w:rsidRPr="00D14642">
        <w:rPr>
          <w:rFonts w:ascii="Calibri" w:hAnsi="Calibri"/>
          <w:lang w:val="en-US"/>
        </w:rPr>
        <w:t>th</w:t>
      </w:r>
      <w:r>
        <w:rPr>
          <w:rFonts w:ascii="Calibri" w:hAnsi="Calibri"/>
          <w:lang w:val="en-US"/>
        </w:rPr>
        <w:t>is solution</w:t>
      </w:r>
      <w:r w:rsidRPr="00D14642">
        <w:rPr>
          <w:rFonts w:ascii="Calibri" w:hAnsi="Calibri"/>
          <w:lang w:val="en-NL"/>
        </w:rPr>
        <w:t xml:space="preserve"> in our own situation</w:t>
      </w:r>
      <w:r w:rsidRPr="00D14642">
        <w:rPr>
          <w:rFonts w:ascii="Calibri" w:hAnsi="Calibri"/>
          <w:lang w:val="en-US"/>
        </w:rPr>
        <w:t>.</w:t>
      </w:r>
      <w:r w:rsidRPr="00D14642">
        <w:rPr>
          <w:rFonts w:ascii="Calibri" w:hAnsi="Calibri"/>
          <w:lang w:val="en-NL"/>
        </w:rPr>
        <w:t xml:space="preserve"> Solving problems in this way is </w:t>
      </w:r>
      <w:r w:rsidRPr="00D14642">
        <w:rPr>
          <w:rFonts w:ascii="Calibri" w:hAnsi="Calibri"/>
          <w:i/>
          <w:iCs/>
          <w:lang w:val="en-NL"/>
        </w:rPr>
        <w:t>faster</w:t>
      </w:r>
      <w:r w:rsidRPr="00D14642">
        <w:rPr>
          <w:rFonts w:ascii="Calibri" w:hAnsi="Calibri"/>
          <w:lang w:val="en-NL"/>
        </w:rPr>
        <w:t xml:space="preserve">, more </w:t>
      </w:r>
      <w:r w:rsidRPr="00D14642">
        <w:rPr>
          <w:rFonts w:ascii="Calibri" w:hAnsi="Calibri"/>
          <w:i/>
          <w:iCs/>
          <w:lang w:val="en-NL"/>
        </w:rPr>
        <w:t>efficient</w:t>
      </w:r>
      <w:r w:rsidRPr="00D14642">
        <w:rPr>
          <w:rFonts w:ascii="Calibri" w:hAnsi="Calibri"/>
          <w:lang w:val="en-NL"/>
        </w:rPr>
        <w:t xml:space="preserve">, more </w:t>
      </w:r>
      <w:r w:rsidRPr="00D14642">
        <w:rPr>
          <w:rFonts w:ascii="Calibri" w:hAnsi="Calibri"/>
          <w:i/>
          <w:iCs/>
          <w:lang w:val="en-NL"/>
        </w:rPr>
        <w:t>effective</w:t>
      </w:r>
      <w:r w:rsidRPr="00D14642">
        <w:rPr>
          <w:rFonts w:ascii="Calibri" w:hAnsi="Calibri"/>
          <w:lang w:val="en-NL"/>
        </w:rPr>
        <w:t xml:space="preserve"> and creating more </w:t>
      </w:r>
      <w:r w:rsidRPr="00D14642">
        <w:rPr>
          <w:rFonts w:ascii="Calibri" w:hAnsi="Calibri"/>
          <w:i/>
          <w:iCs/>
          <w:lang w:val="en-NL"/>
        </w:rPr>
        <w:t>impact</w:t>
      </w:r>
      <w:r w:rsidRPr="00D14642">
        <w:rPr>
          <w:rFonts w:ascii="Calibri" w:hAnsi="Calibri"/>
          <w:lang w:val="en-NL"/>
        </w:rPr>
        <w:t xml:space="preserve">. Evolutionary ideas offer a more human-centric and efficient approach to </w:t>
      </w:r>
      <w:r w:rsidRPr="00D14642">
        <w:rPr>
          <w:rFonts w:ascii="Calibri" w:hAnsi="Calibri"/>
          <w:lang w:val="en-US"/>
        </w:rPr>
        <w:t>cr</w:t>
      </w:r>
      <w:r>
        <w:rPr>
          <w:rFonts w:ascii="Calibri" w:hAnsi="Calibri"/>
          <w:lang w:val="en-US"/>
        </w:rPr>
        <w:t xml:space="preserve">eativity and </w:t>
      </w:r>
      <w:r w:rsidRPr="00D14642">
        <w:rPr>
          <w:rFonts w:ascii="Calibri" w:hAnsi="Calibri"/>
          <w:lang w:val="en-NL"/>
        </w:rPr>
        <w:t xml:space="preserve">innovation, compared to revolutionary thinking, which is (can be) an expensive and high-risk strategy. </w:t>
      </w:r>
      <w:r w:rsidR="000E251D" w:rsidRPr="000E251D">
        <w:rPr>
          <w:rFonts w:ascii="Calibri" w:hAnsi="Calibri"/>
          <w:lang w:val="en-US"/>
        </w:rPr>
        <w:t>Evolution</w:t>
      </w:r>
      <w:r w:rsidR="00FB1F93">
        <w:rPr>
          <w:rFonts w:ascii="Calibri" w:hAnsi="Calibri"/>
          <w:lang w:val="en-US"/>
        </w:rPr>
        <w:t>ary</w:t>
      </w:r>
      <w:r w:rsidR="000E251D" w:rsidRPr="000E251D">
        <w:rPr>
          <w:rFonts w:ascii="Calibri" w:hAnsi="Calibri"/>
          <w:lang w:val="en-US"/>
        </w:rPr>
        <w:t xml:space="preserve"> ideas are easier accept</w:t>
      </w:r>
      <w:r w:rsidR="000E251D">
        <w:rPr>
          <w:rFonts w:ascii="Calibri" w:hAnsi="Calibri"/>
          <w:lang w:val="en-US"/>
        </w:rPr>
        <w:t xml:space="preserve">ed by people. </w:t>
      </w:r>
    </w:p>
    <w:p w14:paraId="031F16D9" w14:textId="67DF44EB" w:rsidR="00D14642" w:rsidRPr="00FB1F93" w:rsidRDefault="00D14642" w:rsidP="00D14642">
      <w:pPr>
        <w:pStyle w:val="Normaa"/>
        <w:rPr>
          <w:rFonts w:ascii="Calibri" w:hAnsi="Calibri"/>
          <w:lang w:val="en-US"/>
        </w:rPr>
      </w:pPr>
      <w:r w:rsidRPr="00D14642">
        <w:rPr>
          <w:rFonts w:ascii="Calibri" w:hAnsi="Calibri"/>
          <w:lang w:val="en-NL"/>
        </w:rPr>
        <w:t>This book is for problem solvers. A philosophy more than a mechanical rulebook, considering the role of evolutionary processes in shaping our culture, our ideas and our innovations</w:t>
      </w:r>
      <w:r w:rsidR="000E251D" w:rsidRPr="000E251D">
        <w:rPr>
          <w:rFonts w:ascii="Calibri" w:hAnsi="Calibri"/>
          <w:lang w:val="en-US"/>
        </w:rPr>
        <w:t>. O</w:t>
      </w:r>
      <w:r w:rsidR="000E251D">
        <w:rPr>
          <w:rFonts w:ascii="Calibri" w:hAnsi="Calibri"/>
          <w:lang w:val="en-US"/>
        </w:rPr>
        <w:t>pposed to r</w:t>
      </w:r>
      <w:r w:rsidRPr="00D14642">
        <w:rPr>
          <w:rFonts w:ascii="Calibri" w:hAnsi="Calibri"/>
          <w:lang w:val="en-NL"/>
        </w:rPr>
        <w:t xml:space="preserve">evolutionary thinking </w:t>
      </w:r>
      <w:r w:rsidR="000E251D" w:rsidRPr="000E251D">
        <w:rPr>
          <w:rFonts w:ascii="Calibri" w:hAnsi="Calibri"/>
          <w:lang w:val="en-US"/>
        </w:rPr>
        <w:t>wh</w:t>
      </w:r>
      <w:r w:rsidR="000E251D">
        <w:rPr>
          <w:rFonts w:ascii="Calibri" w:hAnsi="Calibri"/>
          <w:lang w:val="en-US"/>
        </w:rPr>
        <w:t xml:space="preserve">ich </w:t>
      </w:r>
      <w:r w:rsidRPr="00D14642">
        <w:rPr>
          <w:rFonts w:ascii="Calibri" w:hAnsi="Calibri"/>
          <w:lang w:val="en-NL"/>
        </w:rPr>
        <w:t>can be an expensive and high-risk strategy</w:t>
      </w:r>
      <w:r w:rsidR="000E251D" w:rsidRPr="000E251D">
        <w:rPr>
          <w:rFonts w:ascii="Calibri" w:hAnsi="Calibri"/>
          <w:lang w:val="en-US"/>
        </w:rPr>
        <w:t>.</w:t>
      </w:r>
      <w:r w:rsidR="000E251D">
        <w:rPr>
          <w:rFonts w:ascii="Calibri" w:hAnsi="Calibri"/>
          <w:lang w:val="en-US"/>
        </w:rPr>
        <w:t xml:space="preserve"> </w:t>
      </w:r>
      <w:r w:rsidR="00F74E30" w:rsidRPr="00D14642">
        <w:rPr>
          <w:rFonts w:ascii="Calibri" w:hAnsi="Calibri"/>
          <w:lang w:val="en-NL"/>
        </w:rPr>
        <w:t xml:space="preserve">Therefore, </w:t>
      </w:r>
      <w:r w:rsidR="00FB1F93" w:rsidRPr="00FB1F93">
        <w:rPr>
          <w:rFonts w:ascii="Calibri" w:hAnsi="Calibri"/>
          <w:lang w:val="en-US"/>
        </w:rPr>
        <w:t>the maj</w:t>
      </w:r>
      <w:r w:rsidR="00FB1F93">
        <w:rPr>
          <w:rFonts w:ascii="Calibri" w:hAnsi="Calibri"/>
          <w:lang w:val="en-US"/>
        </w:rPr>
        <w:t xml:space="preserve">ority of </w:t>
      </w:r>
      <w:r w:rsidR="00F74E30" w:rsidRPr="00D14642">
        <w:rPr>
          <w:rFonts w:ascii="Calibri" w:hAnsi="Calibri"/>
          <w:lang w:val="en-NL"/>
        </w:rPr>
        <w:t xml:space="preserve">people feel more comfortable with evolutionary ideas rather than with revolutionary ideas. </w:t>
      </w:r>
      <w:r w:rsidR="00FB1F93" w:rsidRPr="00FB1F93">
        <w:rPr>
          <w:rFonts w:ascii="Calibri" w:hAnsi="Calibri"/>
          <w:lang w:val="en-US"/>
        </w:rPr>
        <w:t>Simply, because people need less energy and time to und</w:t>
      </w:r>
      <w:r w:rsidR="00FB1F93">
        <w:rPr>
          <w:rFonts w:ascii="Calibri" w:hAnsi="Calibri"/>
          <w:lang w:val="en-US"/>
        </w:rPr>
        <w:t xml:space="preserve">erstand and accept ideas that evolve. </w:t>
      </w:r>
    </w:p>
    <w:p w14:paraId="1DC05E6B" w14:textId="77777777" w:rsidR="00E44F45" w:rsidRDefault="00D14642" w:rsidP="00E44F45">
      <w:pPr>
        <w:pStyle w:val="Normaa"/>
        <w:spacing w:line="240" w:lineRule="auto"/>
        <w:rPr>
          <w:rFonts w:ascii="Calibri" w:hAnsi="Calibri"/>
          <w:lang w:val="en-NL"/>
        </w:rPr>
      </w:pPr>
      <w:r w:rsidRPr="00D14642">
        <w:rPr>
          <w:rFonts w:ascii="Calibri" w:hAnsi="Calibri"/>
          <w:lang w:val="en-NL"/>
        </w:rPr>
        <w:t xml:space="preserve">Behavioral science utilizes specific models. One of a well-known model used, is called T.R.I.Z. which stands for </w:t>
      </w:r>
      <w:r w:rsidRPr="00F74E30">
        <w:rPr>
          <w:rFonts w:ascii="Calibri" w:hAnsi="Calibri"/>
          <w:i/>
          <w:iCs/>
          <w:lang w:val="en-NL"/>
        </w:rPr>
        <w:t>Theory of Inventive Problem Solving</w:t>
      </w:r>
      <w:r w:rsidRPr="00D14642">
        <w:rPr>
          <w:rFonts w:ascii="Calibri" w:hAnsi="Calibri"/>
          <w:lang w:val="en-NL"/>
        </w:rPr>
        <w:t>. An international system of creativity. It is a powerful methodology for creative problem solving. The model has 4 facets on which a solution must be based:</w:t>
      </w:r>
    </w:p>
    <w:p w14:paraId="239E373E" w14:textId="77777777" w:rsidR="002F0713" w:rsidRDefault="00D14642" w:rsidP="002F0713">
      <w:pPr>
        <w:pStyle w:val="Normaa"/>
        <w:numPr>
          <w:ilvl w:val="0"/>
          <w:numId w:val="10"/>
        </w:numPr>
        <w:spacing w:line="240" w:lineRule="auto"/>
        <w:rPr>
          <w:rFonts w:ascii="Calibri" w:hAnsi="Calibri"/>
          <w:lang w:val="en-US"/>
        </w:rPr>
      </w:pPr>
      <w:r w:rsidRPr="00D14642">
        <w:rPr>
          <w:rFonts w:ascii="Calibri" w:hAnsi="Calibri"/>
          <w:lang w:val="en-NL"/>
        </w:rPr>
        <w:t>A clear purpose of the solution</w:t>
      </w:r>
      <w:r w:rsidR="00E44F45" w:rsidRPr="00E44F45">
        <w:rPr>
          <w:rFonts w:ascii="Calibri" w:hAnsi="Calibri"/>
          <w:lang w:val="en-US"/>
        </w:rPr>
        <w:t xml:space="preserve"> </w:t>
      </w:r>
    </w:p>
    <w:p w14:paraId="089D181E" w14:textId="77777777" w:rsidR="002F0713" w:rsidRDefault="00D14642" w:rsidP="002F0713">
      <w:pPr>
        <w:pStyle w:val="Normaa"/>
        <w:numPr>
          <w:ilvl w:val="0"/>
          <w:numId w:val="10"/>
        </w:numPr>
        <w:spacing w:line="240" w:lineRule="auto"/>
        <w:rPr>
          <w:rFonts w:ascii="Calibri" w:hAnsi="Calibri"/>
          <w:lang w:val="en-US"/>
        </w:rPr>
      </w:pPr>
      <w:r w:rsidRPr="00F74E30">
        <w:rPr>
          <w:rFonts w:ascii="Calibri" w:hAnsi="Calibri"/>
          <w:lang w:val="en-NL"/>
        </w:rPr>
        <w:t>Contradictions, being the conflict between opposing forces</w:t>
      </w:r>
      <w:r w:rsidR="00E44F45" w:rsidRPr="00E44F45">
        <w:rPr>
          <w:rFonts w:ascii="Calibri" w:hAnsi="Calibri"/>
          <w:lang w:val="en-US"/>
        </w:rPr>
        <w:t xml:space="preserve"> </w:t>
      </w:r>
    </w:p>
    <w:p w14:paraId="25A7E199" w14:textId="77777777" w:rsidR="002F0713" w:rsidRDefault="00D14642" w:rsidP="002F0713">
      <w:pPr>
        <w:pStyle w:val="Normaa"/>
        <w:numPr>
          <w:ilvl w:val="0"/>
          <w:numId w:val="10"/>
        </w:numPr>
        <w:spacing w:line="240" w:lineRule="auto"/>
        <w:rPr>
          <w:rFonts w:ascii="Calibri" w:hAnsi="Calibri"/>
          <w:lang w:val="en-US"/>
        </w:rPr>
      </w:pPr>
      <w:r w:rsidRPr="00F74E30">
        <w:rPr>
          <w:rFonts w:ascii="Calibri" w:hAnsi="Calibri"/>
          <w:lang w:val="en-NL"/>
        </w:rPr>
        <w:t>Idealistically products should strive for perfection</w:t>
      </w:r>
      <w:r w:rsidR="00F74E30" w:rsidRPr="00F74E30">
        <w:rPr>
          <w:rFonts w:ascii="Calibri" w:hAnsi="Calibri"/>
          <w:lang w:val="en-US"/>
        </w:rPr>
        <w:t xml:space="preserve"> </w:t>
      </w:r>
    </w:p>
    <w:p w14:paraId="5B12DC72" w14:textId="0DB2F684" w:rsidR="00D14642" w:rsidRPr="00E44F45" w:rsidRDefault="00D14642" w:rsidP="002F0713">
      <w:pPr>
        <w:pStyle w:val="Normaa"/>
        <w:numPr>
          <w:ilvl w:val="0"/>
          <w:numId w:val="10"/>
        </w:numPr>
        <w:spacing w:line="240" w:lineRule="auto"/>
        <w:rPr>
          <w:rFonts w:ascii="Calibri" w:hAnsi="Calibri"/>
          <w:lang w:val="en-US"/>
        </w:rPr>
      </w:pPr>
      <w:r w:rsidRPr="00F74E30">
        <w:rPr>
          <w:rFonts w:ascii="Calibri" w:hAnsi="Calibri"/>
          <w:lang w:val="en-NL"/>
        </w:rPr>
        <w:t>Functionality, components of the solution must be effective</w:t>
      </w:r>
    </w:p>
    <w:p w14:paraId="1FE59DBC" w14:textId="4EAF877D" w:rsidR="00B97197" w:rsidRPr="00B97197" w:rsidRDefault="00F74E30" w:rsidP="00B97197">
      <w:pPr>
        <w:pStyle w:val="Normaa"/>
        <w:rPr>
          <w:rFonts w:ascii="Calibri" w:hAnsi="Calibri"/>
          <w:lang w:val="en-NL"/>
        </w:rPr>
      </w:pPr>
      <w:r w:rsidRPr="00F74E30">
        <w:rPr>
          <w:rFonts w:ascii="Calibri" w:hAnsi="Calibri"/>
          <w:lang w:val="en-US"/>
        </w:rPr>
        <w:t>Utilizing T.</w:t>
      </w:r>
      <w:r>
        <w:rPr>
          <w:rFonts w:ascii="Calibri" w:hAnsi="Calibri"/>
          <w:lang w:val="en-US"/>
        </w:rPr>
        <w:t>R.I.Z. increase the c</w:t>
      </w:r>
      <w:r w:rsidR="00D14642" w:rsidRPr="00D14642">
        <w:rPr>
          <w:rFonts w:ascii="Calibri" w:hAnsi="Calibri"/>
          <w:lang w:val="en-NL"/>
        </w:rPr>
        <w:t xml:space="preserve">hances that your problem has been solved before. The idea is to borrow from these existing solutions. </w:t>
      </w:r>
    </w:p>
    <w:p w14:paraId="2B3770C3" w14:textId="49754112" w:rsidR="00D14642" w:rsidRPr="00D14642" w:rsidRDefault="00D14642" w:rsidP="00D14642">
      <w:pPr>
        <w:pStyle w:val="Normaa"/>
        <w:rPr>
          <w:rFonts w:ascii="Calibri" w:hAnsi="Calibri"/>
          <w:lang w:val="en-NL"/>
        </w:rPr>
      </w:pPr>
      <w:r w:rsidRPr="00D14642">
        <w:rPr>
          <w:rFonts w:ascii="Calibri" w:hAnsi="Calibri"/>
          <w:lang w:val="en-NL"/>
        </w:rPr>
        <w:t>With the power of psychology</w:t>
      </w:r>
      <w:r w:rsidR="00F74E30" w:rsidRPr="00F74E30">
        <w:rPr>
          <w:rFonts w:ascii="Calibri" w:hAnsi="Calibri"/>
          <w:lang w:val="en-US"/>
        </w:rPr>
        <w:t>,</w:t>
      </w:r>
      <w:r w:rsidRPr="00D14642">
        <w:rPr>
          <w:rFonts w:ascii="Calibri" w:hAnsi="Calibri"/>
          <w:lang w:val="en-NL"/>
        </w:rPr>
        <w:t xml:space="preserve"> problems can be solved in a human way. Psycholog</w:t>
      </w:r>
      <w:r w:rsidR="00FB1F93">
        <w:rPr>
          <w:rFonts w:ascii="Calibri" w:hAnsi="Calibri"/>
          <w:lang w:val="en-US"/>
        </w:rPr>
        <w:t xml:space="preserve">y </w:t>
      </w:r>
      <w:r w:rsidRPr="00D14642">
        <w:rPr>
          <w:rFonts w:ascii="Calibri" w:hAnsi="Calibri"/>
          <w:lang w:val="en-NL"/>
        </w:rPr>
        <w:t xml:space="preserve">studies how people think and feel and why and how they react and act. People’s psychology and decision making is a product of evolutionary processes. The role of a good psychologist is not to generate the answers to problems, but to enable the real experts, those closest to the actual experience, to find answers for themselves by creating checklists and templates. </w:t>
      </w:r>
    </w:p>
    <w:p w14:paraId="20CEA75D" w14:textId="58A76E28" w:rsidR="00D14642" w:rsidRPr="00D14642" w:rsidRDefault="00D14642" w:rsidP="00D14642">
      <w:pPr>
        <w:pStyle w:val="Normaa"/>
        <w:rPr>
          <w:rFonts w:ascii="Calibri" w:hAnsi="Calibri"/>
          <w:lang w:val="en-NL"/>
        </w:rPr>
      </w:pPr>
      <w:r w:rsidRPr="00D14642">
        <w:rPr>
          <w:rFonts w:ascii="Calibri" w:hAnsi="Calibri"/>
          <w:lang w:val="en-NL"/>
        </w:rPr>
        <w:t xml:space="preserve">Brands compete for richer and abundant psychological outcomes, like </w:t>
      </w:r>
      <w:r w:rsidRPr="00F74E30">
        <w:rPr>
          <w:rFonts w:ascii="Calibri" w:hAnsi="Calibri"/>
          <w:i/>
          <w:iCs/>
          <w:lang w:val="en-NL"/>
        </w:rPr>
        <w:t>satisfaction</w:t>
      </w:r>
      <w:r w:rsidRPr="00D14642">
        <w:rPr>
          <w:rFonts w:ascii="Calibri" w:hAnsi="Calibri"/>
          <w:lang w:val="en-NL"/>
        </w:rPr>
        <w:t xml:space="preserve">, </w:t>
      </w:r>
      <w:r w:rsidRPr="00F74E30">
        <w:rPr>
          <w:rFonts w:ascii="Calibri" w:hAnsi="Calibri"/>
          <w:i/>
          <w:iCs/>
          <w:lang w:val="en-NL"/>
        </w:rPr>
        <w:t>preference, joy</w:t>
      </w:r>
      <w:r w:rsidRPr="00D14642">
        <w:rPr>
          <w:rFonts w:ascii="Calibri" w:hAnsi="Calibri"/>
          <w:lang w:val="en-NL"/>
        </w:rPr>
        <w:t xml:space="preserve"> and</w:t>
      </w:r>
      <w:r w:rsidRPr="00F74E30">
        <w:rPr>
          <w:rFonts w:ascii="Calibri" w:hAnsi="Calibri"/>
          <w:i/>
          <w:iCs/>
          <w:lang w:val="en-NL"/>
        </w:rPr>
        <w:t xml:space="preserve"> experiences</w:t>
      </w:r>
      <w:r w:rsidRPr="00D14642">
        <w:rPr>
          <w:rFonts w:ascii="Calibri" w:hAnsi="Calibri"/>
          <w:lang w:val="en-NL"/>
        </w:rPr>
        <w:t xml:space="preserve">, creating value at far lower cost than </w:t>
      </w:r>
      <w:r w:rsidRPr="00F74E30">
        <w:rPr>
          <w:rFonts w:ascii="Calibri" w:hAnsi="Calibri"/>
          <w:i/>
          <w:iCs/>
          <w:lang w:val="en-NL"/>
        </w:rPr>
        <w:t>time</w:t>
      </w:r>
      <w:r w:rsidRPr="00D14642">
        <w:rPr>
          <w:rFonts w:ascii="Calibri" w:hAnsi="Calibri"/>
          <w:lang w:val="en-NL"/>
        </w:rPr>
        <w:t xml:space="preserve">, </w:t>
      </w:r>
      <w:r w:rsidRPr="00F74E30">
        <w:rPr>
          <w:rFonts w:ascii="Calibri" w:hAnsi="Calibri"/>
          <w:i/>
          <w:iCs/>
          <w:lang w:val="en-NL"/>
        </w:rPr>
        <w:t>money</w:t>
      </w:r>
      <w:r w:rsidRPr="00D14642">
        <w:rPr>
          <w:rFonts w:ascii="Calibri" w:hAnsi="Calibri"/>
          <w:lang w:val="en-NL"/>
        </w:rPr>
        <w:t xml:space="preserve"> and </w:t>
      </w:r>
      <w:r w:rsidRPr="00F74E30">
        <w:rPr>
          <w:rFonts w:ascii="Calibri" w:hAnsi="Calibri"/>
          <w:i/>
          <w:iCs/>
          <w:lang w:val="en-NL"/>
        </w:rPr>
        <w:t>material.</w:t>
      </w:r>
      <w:r w:rsidRPr="00D14642">
        <w:rPr>
          <w:rFonts w:ascii="Calibri" w:hAnsi="Calibri"/>
          <w:lang w:val="en-NL"/>
        </w:rPr>
        <w:t xml:space="preserve"> Here is the way to think:</w:t>
      </w:r>
    </w:p>
    <w:p w14:paraId="32F765B7" w14:textId="6BF430B7" w:rsidR="00D14642" w:rsidRPr="00D14642" w:rsidRDefault="00D14642" w:rsidP="002F0713">
      <w:pPr>
        <w:pStyle w:val="Normaa"/>
        <w:numPr>
          <w:ilvl w:val="0"/>
          <w:numId w:val="13"/>
        </w:numPr>
        <w:rPr>
          <w:rFonts w:ascii="Calibri" w:hAnsi="Calibri"/>
          <w:lang w:val="en-NL"/>
        </w:rPr>
      </w:pPr>
      <w:r w:rsidRPr="00D14642">
        <w:rPr>
          <w:rFonts w:ascii="Calibri" w:hAnsi="Calibri"/>
          <w:lang w:val="en-NL"/>
        </w:rPr>
        <w:t>Reinforce trust without altering the truth</w:t>
      </w:r>
    </w:p>
    <w:p w14:paraId="5805E988" w14:textId="2697338D" w:rsidR="00D14642" w:rsidRPr="00D14642" w:rsidRDefault="00D14642" w:rsidP="002F0713">
      <w:pPr>
        <w:pStyle w:val="Normaa"/>
        <w:numPr>
          <w:ilvl w:val="0"/>
          <w:numId w:val="13"/>
        </w:numPr>
        <w:rPr>
          <w:rFonts w:ascii="Calibri" w:hAnsi="Calibri"/>
          <w:lang w:val="en-NL"/>
        </w:rPr>
      </w:pPr>
      <w:r w:rsidRPr="00D14642">
        <w:rPr>
          <w:rFonts w:ascii="Calibri" w:hAnsi="Calibri"/>
          <w:lang w:val="en-NL"/>
        </w:rPr>
        <w:t>Aid decisions without limiting choice</w:t>
      </w:r>
    </w:p>
    <w:p w14:paraId="75DCEE41" w14:textId="11A16A03" w:rsidR="00D14642" w:rsidRPr="00D14642" w:rsidRDefault="00D14642" w:rsidP="002F0713">
      <w:pPr>
        <w:pStyle w:val="Normaa"/>
        <w:numPr>
          <w:ilvl w:val="0"/>
          <w:numId w:val="13"/>
        </w:numPr>
        <w:rPr>
          <w:rFonts w:ascii="Calibri" w:hAnsi="Calibri"/>
          <w:lang w:val="en-NL"/>
        </w:rPr>
      </w:pPr>
      <w:r w:rsidRPr="00D14642">
        <w:rPr>
          <w:rFonts w:ascii="Calibri" w:hAnsi="Calibri"/>
          <w:lang w:val="en-NL"/>
        </w:rPr>
        <w:t>Trigger action without forcing a response</w:t>
      </w:r>
    </w:p>
    <w:p w14:paraId="37AD2A60" w14:textId="786CBAFF" w:rsidR="00D14642" w:rsidRPr="00D14642" w:rsidRDefault="00D14642" w:rsidP="002F0713">
      <w:pPr>
        <w:pStyle w:val="Normaa"/>
        <w:numPr>
          <w:ilvl w:val="0"/>
          <w:numId w:val="13"/>
        </w:numPr>
        <w:rPr>
          <w:rFonts w:ascii="Calibri" w:hAnsi="Calibri"/>
          <w:lang w:val="en-NL"/>
        </w:rPr>
      </w:pPr>
      <w:r w:rsidRPr="00D14642">
        <w:rPr>
          <w:rFonts w:ascii="Calibri" w:hAnsi="Calibri"/>
          <w:lang w:val="en-NL"/>
        </w:rPr>
        <w:lastRenderedPageBreak/>
        <w:t>Boost loyalty without increasing rewards</w:t>
      </w:r>
    </w:p>
    <w:p w14:paraId="0C95423F" w14:textId="7E4EB488" w:rsidR="00D14642" w:rsidRPr="00D14642" w:rsidRDefault="00D14642" w:rsidP="002F0713">
      <w:pPr>
        <w:pStyle w:val="Normaa"/>
        <w:numPr>
          <w:ilvl w:val="0"/>
          <w:numId w:val="13"/>
        </w:numPr>
        <w:rPr>
          <w:rFonts w:ascii="Calibri" w:hAnsi="Calibri"/>
          <w:lang w:val="en-NL"/>
        </w:rPr>
      </w:pPr>
      <w:r w:rsidRPr="00D14642">
        <w:rPr>
          <w:rFonts w:ascii="Calibri" w:hAnsi="Calibri"/>
          <w:lang w:val="en-NL"/>
        </w:rPr>
        <w:t>Improve experience without changing duration</w:t>
      </w:r>
    </w:p>
    <w:p w14:paraId="3BECB85D" w14:textId="401924ED" w:rsidR="00B97197" w:rsidRPr="00D14642" w:rsidRDefault="00B97197" w:rsidP="00B97197">
      <w:pPr>
        <w:pStyle w:val="Normaa"/>
        <w:rPr>
          <w:rFonts w:ascii="Calibri" w:hAnsi="Calibri"/>
          <w:lang w:val="en-NL"/>
        </w:rPr>
      </w:pPr>
      <w:r w:rsidRPr="00D14642">
        <w:rPr>
          <w:rFonts w:ascii="Calibri" w:hAnsi="Calibri"/>
          <w:lang w:val="en-NL"/>
        </w:rPr>
        <w:t>While it’s tempting to feel the need to start from scratch when faced with a new challenge,</w:t>
      </w:r>
      <w:r w:rsidRPr="00B97197">
        <w:rPr>
          <w:rFonts w:ascii="Calibri" w:hAnsi="Calibri"/>
          <w:lang w:val="en-US"/>
        </w:rPr>
        <w:t xml:space="preserve"> </w:t>
      </w:r>
      <w:r w:rsidRPr="00D14642">
        <w:rPr>
          <w:rFonts w:ascii="Calibri" w:hAnsi="Calibri"/>
          <w:lang w:val="en-NL"/>
        </w:rPr>
        <w:t>remember that thousands of people have already addressed the same problems you are facing right now. By classifying patterns of evolved psychological solutions, behavioral science has handed us a new set of keys to systematically innovate on basis of psychological principles.</w:t>
      </w:r>
      <w:r w:rsidRPr="00B97197">
        <w:rPr>
          <w:rFonts w:ascii="Calibri" w:hAnsi="Calibri"/>
          <w:lang w:val="en-US"/>
        </w:rPr>
        <w:t xml:space="preserve"> </w:t>
      </w:r>
    </w:p>
    <w:p w14:paraId="67D961C1" w14:textId="6616E3C4" w:rsidR="00B97197" w:rsidRPr="00B97197" w:rsidRDefault="00FB1F93" w:rsidP="00B97197">
      <w:pPr>
        <w:pStyle w:val="Normaa"/>
        <w:rPr>
          <w:rFonts w:ascii="Calibri" w:hAnsi="Calibri"/>
          <w:lang w:val="en-US"/>
        </w:rPr>
      </w:pPr>
      <w:r w:rsidRPr="00FB1F93">
        <w:rPr>
          <w:rFonts w:ascii="Calibri" w:hAnsi="Calibri"/>
          <w:i/>
          <w:iCs/>
          <w:lang w:val="en-US"/>
        </w:rPr>
        <w:t>‘</w:t>
      </w:r>
      <w:r w:rsidR="00B97197" w:rsidRPr="00B97197">
        <w:rPr>
          <w:rFonts w:ascii="Calibri" w:hAnsi="Calibri"/>
          <w:i/>
          <w:iCs/>
          <w:lang w:val="en-NL"/>
        </w:rPr>
        <w:t>The forces of evolution take over</w:t>
      </w:r>
      <w:r w:rsidRPr="00FB1F93">
        <w:rPr>
          <w:rFonts w:ascii="Calibri" w:hAnsi="Calibri"/>
          <w:i/>
          <w:iCs/>
          <w:lang w:val="en-US"/>
        </w:rPr>
        <w:t>’</w:t>
      </w:r>
      <w:r w:rsidR="00B97197" w:rsidRPr="00B97197">
        <w:rPr>
          <w:rFonts w:ascii="Calibri" w:hAnsi="Calibri"/>
          <w:i/>
          <w:iCs/>
          <w:lang w:val="en-US"/>
        </w:rPr>
        <w:t xml:space="preserve">, </w:t>
      </w:r>
      <w:r w:rsidR="00B97197" w:rsidRPr="00B97197">
        <w:rPr>
          <w:rFonts w:ascii="Calibri" w:hAnsi="Calibri"/>
          <w:lang w:val="en-US"/>
        </w:rPr>
        <w:t xml:space="preserve">the author of the book proposes. </w:t>
      </w:r>
    </w:p>
    <w:p w14:paraId="1D713BF5" w14:textId="57B2440E" w:rsidR="00570FAA" w:rsidRDefault="001C2E7B" w:rsidP="00FA4144">
      <w:pPr>
        <w:spacing w:before="100" w:beforeAutospacing="1" w:after="100" w:afterAutospacing="1"/>
        <w:rPr>
          <w:rFonts w:asciiTheme="minorHAnsi" w:hAnsiTheme="minorHAnsi" w:cstheme="minorHAnsi"/>
          <w:sz w:val="20"/>
          <w:szCs w:val="20"/>
          <w:lang w:val="en-US"/>
        </w:rPr>
      </w:pPr>
      <w:r w:rsidRPr="00780A01">
        <w:rPr>
          <w:rFonts w:asciiTheme="minorHAnsi" w:hAnsiTheme="minorHAnsi" w:cstheme="minorHAnsi"/>
          <w:sz w:val="20"/>
          <w:szCs w:val="20"/>
        </w:rPr>
        <w:t>Listen to the engaging conversation</w:t>
      </w:r>
      <w:r w:rsidR="00FB1F93" w:rsidRPr="00FB1F93">
        <w:rPr>
          <w:rFonts w:asciiTheme="minorHAnsi" w:hAnsiTheme="minorHAnsi" w:cstheme="minorHAnsi"/>
          <w:sz w:val="20"/>
          <w:szCs w:val="20"/>
          <w:lang w:val="en-US"/>
        </w:rPr>
        <w:t xml:space="preserve"> </w:t>
      </w:r>
      <w:r w:rsidR="00FB1F93">
        <w:rPr>
          <w:rFonts w:asciiTheme="minorHAnsi" w:hAnsiTheme="minorHAnsi" w:cstheme="minorHAnsi"/>
          <w:sz w:val="20"/>
          <w:szCs w:val="20"/>
          <w:lang w:val="en-US"/>
        </w:rPr>
        <w:t>with the author</w:t>
      </w:r>
      <w:r w:rsidRPr="00780A01">
        <w:rPr>
          <w:rFonts w:asciiTheme="minorHAnsi" w:hAnsiTheme="minorHAnsi" w:cstheme="minorHAnsi"/>
          <w:sz w:val="20"/>
          <w:szCs w:val="20"/>
        </w:rPr>
        <w:t xml:space="preserve"> in the </w:t>
      </w:r>
      <w:r w:rsidRPr="00570FAA">
        <w:rPr>
          <w:rFonts w:asciiTheme="minorHAnsi" w:hAnsiTheme="minorHAnsi" w:cstheme="minorHAnsi"/>
          <w:i/>
          <w:iCs/>
          <w:sz w:val="20"/>
          <w:szCs w:val="20"/>
          <w:u w:val="single"/>
        </w:rPr>
        <w:t>Podcas</w:t>
      </w:r>
      <w:r w:rsidRPr="00570FAA">
        <w:rPr>
          <w:rFonts w:asciiTheme="minorHAnsi" w:hAnsiTheme="minorHAnsi" w:cstheme="minorHAnsi"/>
          <w:sz w:val="20"/>
          <w:szCs w:val="20"/>
          <w:u w:val="single"/>
        </w:rPr>
        <w:t>t</w:t>
      </w:r>
      <w:r w:rsidRPr="00780A01">
        <w:rPr>
          <w:rFonts w:asciiTheme="minorHAnsi" w:hAnsiTheme="minorHAnsi" w:cstheme="minorHAnsi"/>
          <w:sz w:val="20"/>
          <w:szCs w:val="20"/>
        </w:rPr>
        <w:t>, study the</w:t>
      </w:r>
      <w:r w:rsidRPr="00780A01">
        <w:rPr>
          <w:rFonts w:asciiTheme="minorHAnsi" w:hAnsiTheme="minorHAnsi" w:cstheme="minorHAnsi"/>
          <w:i/>
          <w:iCs/>
          <w:sz w:val="20"/>
          <w:szCs w:val="20"/>
        </w:rPr>
        <w:t xml:space="preserve"> </w:t>
      </w:r>
      <w:r w:rsidRPr="00570FAA">
        <w:rPr>
          <w:rFonts w:asciiTheme="minorHAnsi" w:hAnsiTheme="minorHAnsi" w:cstheme="minorHAnsi"/>
          <w:i/>
          <w:iCs/>
          <w:sz w:val="20"/>
          <w:szCs w:val="20"/>
          <w:u w:val="single"/>
        </w:rPr>
        <w:t>Mindmap</w:t>
      </w:r>
      <w:r w:rsidRPr="00780A01">
        <w:rPr>
          <w:rFonts w:asciiTheme="minorHAnsi" w:hAnsiTheme="minorHAnsi" w:cstheme="minorHAnsi"/>
          <w:sz w:val="20"/>
          <w:szCs w:val="20"/>
        </w:rPr>
        <w:t xml:space="preserve"> and the </w:t>
      </w:r>
      <w:r w:rsidRPr="00570FAA">
        <w:rPr>
          <w:rFonts w:asciiTheme="minorHAnsi" w:hAnsiTheme="minorHAnsi" w:cstheme="minorHAnsi"/>
          <w:i/>
          <w:iCs/>
          <w:sz w:val="20"/>
          <w:szCs w:val="20"/>
          <w:u w:val="single"/>
        </w:rPr>
        <w:t>Actions for Impact</w:t>
      </w:r>
      <w:r w:rsidRPr="00780A01">
        <w:rPr>
          <w:rFonts w:asciiTheme="minorHAnsi" w:hAnsiTheme="minorHAnsi" w:cstheme="minorHAnsi"/>
          <w:sz w:val="20"/>
          <w:szCs w:val="20"/>
        </w:rPr>
        <w:t xml:space="preserve">, then read the </w:t>
      </w:r>
      <w:r w:rsidRPr="00570FAA">
        <w:rPr>
          <w:rFonts w:asciiTheme="minorHAnsi" w:hAnsiTheme="minorHAnsi" w:cstheme="minorHAnsi"/>
          <w:i/>
          <w:iCs/>
          <w:sz w:val="20"/>
          <w:szCs w:val="20"/>
          <w:u w:val="single"/>
        </w:rPr>
        <w:t>Summary</w:t>
      </w:r>
      <w:r w:rsidR="00D90588" w:rsidRPr="00780A01">
        <w:rPr>
          <w:rFonts w:asciiTheme="minorHAnsi" w:hAnsiTheme="minorHAnsi" w:cstheme="minorHAnsi"/>
          <w:sz w:val="20"/>
          <w:szCs w:val="20"/>
          <w:lang w:val="en-US"/>
        </w:rPr>
        <w:t>.</w:t>
      </w:r>
    </w:p>
    <w:p w14:paraId="761FD576" w14:textId="45F50B7C" w:rsidR="00E44F45" w:rsidRDefault="00000000" w:rsidP="00FA4144">
      <w:pPr>
        <w:spacing w:before="100" w:beforeAutospacing="1" w:after="100" w:afterAutospacing="1"/>
        <w:rPr>
          <w:rFonts w:asciiTheme="minorHAnsi" w:hAnsiTheme="minorHAnsi" w:cstheme="minorHAnsi"/>
          <w:sz w:val="20"/>
          <w:szCs w:val="20"/>
          <w:lang w:val="en-US"/>
        </w:rPr>
      </w:pPr>
      <w:hyperlink r:id="rId7" w:history="1">
        <w:r w:rsidR="00E44F45" w:rsidRPr="00F84A02">
          <w:rPr>
            <w:rStyle w:val="Hyperlink"/>
            <w:rFonts w:asciiTheme="minorHAnsi" w:hAnsiTheme="minorHAnsi" w:cstheme="minorHAnsi"/>
            <w:sz w:val="20"/>
            <w:szCs w:val="20"/>
            <w:lang w:val="en-US"/>
          </w:rPr>
          <w:t>https://globalreadingclub.com/books/evolutionary-ideas</w:t>
        </w:r>
      </w:hyperlink>
    </w:p>
    <w:p w14:paraId="0CE230B4" w14:textId="60EA7401" w:rsidR="00FA4144" w:rsidRPr="00780A01" w:rsidRDefault="00FA4144" w:rsidP="00FA4144">
      <w:pPr>
        <w:spacing w:before="100" w:beforeAutospacing="1" w:after="100" w:afterAutospacing="1"/>
        <w:rPr>
          <w:rFonts w:asciiTheme="minorHAnsi" w:hAnsiTheme="minorHAnsi" w:cstheme="minorHAnsi"/>
          <w:color w:val="000000"/>
          <w:sz w:val="20"/>
          <w:szCs w:val="20"/>
          <w:lang w:val="en-GB"/>
        </w:rPr>
      </w:pPr>
      <w:r w:rsidRPr="00780A01">
        <w:rPr>
          <w:rFonts w:asciiTheme="minorHAnsi" w:hAnsiTheme="minorHAnsi" w:cstheme="minorHAnsi"/>
          <w:color w:val="000000"/>
          <w:sz w:val="20"/>
          <w:szCs w:val="20"/>
          <w:lang w:val="en-GB"/>
        </w:rPr>
        <w:t xml:space="preserve">Enjoy reading and listening. </w:t>
      </w:r>
    </w:p>
    <w:p w14:paraId="5C732628" w14:textId="77777777" w:rsidR="00FA4144" w:rsidRPr="00780A01" w:rsidRDefault="00FA4144" w:rsidP="00FA4144">
      <w:pPr>
        <w:spacing w:before="100" w:beforeAutospacing="1" w:after="100" w:afterAutospacing="1"/>
        <w:rPr>
          <w:rFonts w:asciiTheme="minorHAnsi" w:hAnsiTheme="minorHAnsi" w:cstheme="minorHAnsi"/>
          <w:sz w:val="20"/>
          <w:szCs w:val="20"/>
          <w:lang w:val="en-US"/>
        </w:rPr>
      </w:pPr>
      <w:r w:rsidRPr="00780A01">
        <w:rPr>
          <w:rFonts w:asciiTheme="minorHAnsi" w:hAnsiTheme="minorHAnsi" w:cstheme="minorHAnsi"/>
          <w:color w:val="000000"/>
          <w:sz w:val="20"/>
          <w:szCs w:val="20"/>
          <w:lang w:val="en-GB"/>
        </w:rPr>
        <w:t>(Your name)</w:t>
      </w:r>
    </w:p>
    <w:p w14:paraId="7B6CD8D7" w14:textId="50C2EBE1" w:rsidR="00EA5142" w:rsidRPr="00780A01" w:rsidRDefault="00FA4144">
      <w:pPr>
        <w:rPr>
          <w:rFonts w:asciiTheme="minorHAnsi" w:hAnsiTheme="minorHAnsi" w:cstheme="minorHAnsi"/>
          <w:i/>
          <w:iCs/>
          <w:sz w:val="20"/>
          <w:szCs w:val="20"/>
          <w:lang w:val="en-US"/>
        </w:rPr>
      </w:pPr>
      <w:r w:rsidRPr="00780A01">
        <w:rPr>
          <w:rFonts w:asciiTheme="minorHAnsi" w:hAnsiTheme="minorHAnsi" w:cstheme="minorHAnsi"/>
          <w:sz w:val="20"/>
          <w:szCs w:val="20"/>
          <w:lang w:val="en-US"/>
        </w:rPr>
        <w:t xml:space="preserve">P.S. Attached is the Newsletter, covering the book </w:t>
      </w:r>
      <w:r w:rsidR="00B61DBB">
        <w:rPr>
          <w:rFonts w:asciiTheme="minorHAnsi" w:hAnsiTheme="minorHAnsi" w:cstheme="minorHAnsi"/>
          <w:i/>
          <w:iCs/>
          <w:sz w:val="20"/>
          <w:szCs w:val="20"/>
          <w:lang w:val="en-US"/>
        </w:rPr>
        <w:t>Evolutionary Ideas</w:t>
      </w:r>
    </w:p>
    <w:sectPr w:rsidR="00EA5142" w:rsidRPr="00780A01">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AD144" w14:textId="77777777" w:rsidR="00371EE0" w:rsidRDefault="00371EE0" w:rsidP="00FE1614">
      <w:r>
        <w:separator/>
      </w:r>
    </w:p>
  </w:endnote>
  <w:endnote w:type="continuationSeparator" w:id="0">
    <w:p w14:paraId="4D134839" w14:textId="77777777" w:rsidR="00371EE0" w:rsidRDefault="00371EE0"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69CB4" w14:textId="77777777" w:rsidR="00371EE0" w:rsidRDefault="00371EE0" w:rsidP="00FE1614">
      <w:r>
        <w:separator/>
      </w:r>
    </w:p>
  </w:footnote>
  <w:footnote w:type="continuationSeparator" w:id="0">
    <w:p w14:paraId="17604860" w14:textId="77777777" w:rsidR="00371EE0" w:rsidRDefault="00371EE0"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3333"/>
    <w:multiLevelType w:val="hybridMultilevel"/>
    <w:tmpl w:val="AFBEA236"/>
    <w:lvl w:ilvl="0" w:tplc="DEA8987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3"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123CCA"/>
    <w:multiLevelType w:val="hybridMultilevel"/>
    <w:tmpl w:val="DEAE6E28"/>
    <w:lvl w:ilvl="0" w:tplc="FE9C63CC">
      <w:numFmt w:val="bullet"/>
      <w:lvlText w:val=""/>
      <w:lvlJc w:val="left"/>
      <w:pPr>
        <w:ind w:left="1080" w:hanging="720"/>
      </w:pPr>
      <w:rPr>
        <w:rFonts w:ascii="Symbol" w:eastAsia="MS Mincho"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6B6C6E"/>
    <w:multiLevelType w:val="hybridMultilevel"/>
    <w:tmpl w:val="DD86FB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BD4A3F"/>
    <w:multiLevelType w:val="hybridMultilevel"/>
    <w:tmpl w:val="217CF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8" w15:restartNumberingAfterBreak="0">
    <w:nsid w:val="59805DF6"/>
    <w:multiLevelType w:val="hybridMultilevel"/>
    <w:tmpl w:val="D4041CC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E367C3F"/>
    <w:multiLevelType w:val="hybridMultilevel"/>
    <w:tmpl w:val="686C7F00"/>
    <w:lvl w:ilvl="0" w:tplc="DEA8987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7933CED"/>
    <w:multiLevelType w:val="hybridMultilevel"/>
    <w:tmpl w:val="78D2A3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11"/>
  </w:num>
  <w:num w:numId="2" w16cid:durableId="557712356">
    <w:abstractNumId w:val="12"/>
  </w:num>
  <w:num w:numId="3" w16cid:durableId="1918636696">
    <w:abstractNumId w:val="1"/>
  </w:num>
  <w:num w:numId="4" w16cid:durableId="2062825175">
    <w:abstractNumId w:val="3"/>
  </w:num>
  <w:num w:numId="5" w16cid:durableId="1735272033">
    <w:abstractNumId w:val="7"/>
  </w:num>
  <w:num w:numId="6" w16cid:durableId="495270333">
    <w:abstractNumId w:val="2"/>
  </w:num>
  <w:num w:numId="7" w16cid:durableId="778646400">
    <w:abstractNumId w:val="9"/>
  </w:num>
  <w:num w:numId="8" w16cid:durableId="1958295802">
    <w:abstractNumId w:val="0"/>
  </w:num>
  <w:num w:numId="9" w16cid:durableId="505368689">
    <w:abstractNumId w:val="10"/>
  </w:num>
  <w:num w:numId="10" w16cid:durableId="1327320602">
    <w:abstractNumId w:val="5"/>
  </w:num>
  <w:num w:numId="11" w16cid:durableId="1343125709">
    <w:abstractNumId w:val="6"/>
  </w:num>
  <w:num w:numId="12" w16cid:durableId="2036491447">
    <w:abstractNumId w:val="4"/>
  </w:num>
  <w:num w:numId="13" w16cid:durableId="4818898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0E251D"/>
    <w:rsid w:val="00101F5F"/>
    <w:rsid w:val="00157079"/>
    <w:rsid w:val="0019784F"/>
    <w:rsid w:val="001B170A"/>
    <w:rsid w:val="001C1CAA"/>
    <w:rsid w:val="001C2E7B"/>
    <w:rsid w:val="001D7042"/>
    <w:rsid w:val="001E2DD0"/>
    <w:rsid w:val="00245DAB"/>
    <w:rsid w:val="002A55C4"/>
    <w:rsid w:val="002F0713"/>
    <w:rsid w:val="002F3657"/>
    <w:rsid w:val="00340281"/>
    <w:rsid w:val="00371EE0"/>
    <w:rsid w:val="00570FAA"/>
    <w:rsid w:val="00596EDB"/>
    <w:rsid w:val="006941CB"/>
    <w:rsid w:val="006F3FB3"/>
    <w:rsid w:val="00766921"/>
    <w:rsid w:val="00780A01"/>
    <w:rsid w:val="007A74C3"/>
    <w:rsid w:val="007D5C79"/>
    <w:rsid w:val="00806820"/>
    <w:rsid w:val="0092706B"/>
    <w:rsid w:val="00943F0E"/>
    <w:rsid w:val="009703DA"/>
    <w:rsid w:val="009C18A8"/>
    <w:rsid w:val="009E5A8B"/>
    <w:rsid w:val="00A04936"/>
    <w:rsid w:val="00A10035"/>
    <w:rsid w:val="00B61DBB"/>
    <w:rsid w:val="00B97197"/>
    <w:rsid w:val="00C23A49"/>
    <w:rsid w:val="00D14642"/>
    <w:rsid w:val="00D56CCE"/>
    <w:rsid w:val="00D90588"/>
    <w:rsid w:val="00DD1267"/>
    <w:rsid w:val="00E44F45"/>
    <w:rsid w:val="00E66E3F"/>
    <w:rsid w:val="00E8770B"/>
    <w:rsid w:val="00EA5142"/>
    <w:rsid w:val="00F74E30"/>
    <w:rsid w:val="00F84EBB"/>
    <w:rsid w:val="00FA4144"/>
    <w:rsid w:val="00FB1F93"/>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evolutionary-id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17</cp:revision>
  <cp:lastPrinted>2022-12-04T08:06:00Z</cp:lastPrinted>
  <dcterms:created xsi:type="dcterms:W3CDTF">2022-10-30T12:23:00Z</dcterms:created>
  <dcterms:modified xsi:type="dcterms:W3CDTF">2023-07-05T10:31:00Z</dcterms:modified>
</cp:coreProperties>
</file>