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27D418" w14:textId="07B03E0F" w:rsidR="001B170A" w:rsidRPr="00780A01" w:rsidRDefault="001B170A" w:rsidP="009703DA">
      <w:pPr>
        <w:rPr>
          <w:rFonts w:asciiTheme="minorHAnsi" w:hAnsiTheme="minorHAnsi" w:cstheme="minorHAnsi"/>
          <w:sz w:val="20"/>
          <w:szCs w:val="20"/>
          <w:u w:val="single"/>
          <w:lang w:val="en-US"/>
        </w:rPr>
      </w:pPr>
      <w:r w:rsidRPr="00780A01">
        <w:rPr>
          <w:rFonts w:asciiTheme="minorHAnsi" w:hAnsiTheme="minorHAnsi" w:cstheme="minorHAnsi"/>
          <w:color w:val="FF0000"/>
          <w:sz w:val="20"/>
          <w:szCs w:val="20"/>
          <w:u w:val="single"/>
          <w:lang w:val="en-US"/>
        </w:rPr>
        <w:t xml:space="preserve">Share a book letter: </w:t>
      </w:r>
      <w:r w:rsidR="00D56CCE" w:rsidRPr="00570FAA">
        <w:rPr>
          <w:rFonts w:asciiTheme="minorHAnsi" w:hAnsiTheme="minorHAnsi" w:cstheme="minorHAnsi"/>
          <w:i/>
          <w:iCs/>
          <w:sz w:val="20"/>
          <w:szCs w:val="20"/>
          <w:u w:val="single"/>
          <w:lang w:val="en-US"/>
        </w:rPr>
        <w:t>The Medici Effect</w:t>
      </w:r>
    </w:p>
    <w:p w14:paraId="57515D0F" w14:textId="77777777" w:rsidR="00570FAA" w:rsidRPr="00D56CCE" w:rsidRDefault="009703DA" w:rsidP="00570FAA">
      <w:pPr>
        <w:pStyle w:val="msonormal0"/>
        <w:rPr>
          <w:rFonts w:asciiTheme="minorHAnsi" w:hAnsiTheme="minorHAnsi" w:cstheme="minorHAnsi"/>
          <w:i/>
          <w:iCs/>
          <w:sz w:val="22"/>
          <w:szCs w:val="22"/>
          <w:u w:val="single"/>
          <w:lang w:val="en-GB"/>
        </w:rPr>
      </w:pPr>
      <w:r w:rsidRPr="00D56CCE">
        <w:rPr>
          <w:rFonts w:asciiTheme="minorHAnsi" w:hAnsiTheme="minorHAnsi" w:cstheme="minorHAnsi"/>
          <w:color w:val="000000"/>
          <w:sz w:val="22"/>
          <w:szCs w:val="22"/>
        </w:rPr>
        <w:t xml:space="preserve">Subject: </w:t>
      </w:r>
      <w:r w:rsidR="00570FAA" w:rsidRPr="00570FAA">
        <w:rPr>
          <w:rFonts w:asciiTheme="minorHAnsi" w:hAnsiTheme="minorHAnsi" w:cstheme="minorHAnsi"/>
          <w:sz w:val="22"/>
          <w:szCs w:val="22"/>
          <w:lang w:val="en-GB"/>
        </w:rPr>
        <w:t>Creating an explosion of new ideas and innovations</w:t>
      </w:r>
      <w:r w:rsidR="00570FAA" w:rsidRPr="00D56CCE">
        <w:rPr>
          <w:rFonts w:asciiTheme="minorHAnsi" w:hAnsiTheme="minorHAnsi" w:cstheme="minorHAnsi"/>
          <w:i/>
          <w:iCs/>
          <w:sz w:val="22"/>
          <w:szCs w:val="22"/>
          <w:u w:val="single"/>
          <w:lang w:val="en-GB"/>
        </w:rPr>
        <w:t xml:space="preserve"> </w:t>
      </w:r>
    </w:p>
    <w:p w14:paraId="775AD51A" w14:textId="7C95305E" w:rsidR="001C2E7B" w:rsidRPr="00D56CCE" w:rsidRDefault="001B170A" w:rsidP="001C2E7B">
      <w:pPr>
        <w:pStyle w:val="msonormal0"/>
        <w:rPr>
          <w:rFonts w:asciiTheme="minorHAnsi" w:hAnsiTheme="minorHAnsi" w:cstheme="minorHAnsi"/>
          <w:sz w:val="22"/>
          <w:szCs w:val="22"/>
          <w:lang w:val="en-GB"/>
        </w:rPr>
      </w:pPr>
      <w:r w:rsidRPr="00D56CCE">
        <w:rPr>
          <w:rFonts w:asciiTheme="minorHAnsi" w:hAnsiTheme="minorHAnsi" w:cstheme="minorHAnsi"/>
          <w:sz w:val="22"/>
          <w:szCs w:val="22"/>
          <w:lang w:val="en-GB"/>
        </w:rPr>
        <w:t>Dear ……</w:t>
      </w:r>
      <w:proofErr w:type="gramStart"/>
      <w:r w:rsidRPr="00D56CCE">
        <w:rPr>
          <w:rFonts w:asciiTheme="minorHAnsi" w:hAnsiTheme="minorHAnsi" w:cstheme="minorHAnsi"/>
          <w:sz w:val="22"/>
          <w:szCs w:val="22"/>
          <w:lang w:val="en-GB"/>
        </w:rPr>
        <w:t>… ,</w:t>
      </w:r>
      <w:proofErr w:type="gramEnd"/>
    </w:p>
    <w:p w14:paraId="499FFD2E" w14:textId="1D676607" w:rsidR="00D56CCE" w:rsidRPr="00D56CCE" w:rsidRDefault="001C2E7B" w:rsidP="00D56CCE">
      <w:pPr>
        <w:pStyle w:val="msonormal0"/>
        <w:ind w:left="720"/>
        <w:jc w:val="center"/>
        <w:rPr>
          <w:rFonts w:asciiTheme="minorHAnsi" w:hAnsiTheme="minorHAnsi" w:cstheme="minorHAnsi"/>
          <w:i/>
          <w:iCs/>
          <w:sz w:val="22"/>
          <w:szCs w:val="22"/>
          <w:u w:val="single"/>
          <w:lang w:val="en-GB"/>
        </w:rPr>
      </w:pPr>
      <w:r w:rsidRPr="00D56CCE">
        <w:rPr>
          <w:rFonts w:asciiTheme="minorHAnsi" w:hAnsiTheme="minorHAnsi" w:cstheme="minorHAnsi"/>
          <w:i/>
          <w:iCs/>
          <w:sz w:val="22"/>
          <w:szCs w:val="22"/>
          <w:u w:val="single"/>
          <w:lang w:val="en-GB"/>
        </w:rPr>
        <w:t xml:space="preserve"> </w:t>
      </w:r>
      <w:r w:rsidR="00D56CCE" w:rsidRPr="00D56CCE">
        <w:rPr>
          <w:rFonts w:asciiTheme="minorHAnsi" w:hAnsiTheme="minorHAnsi" w:cstheme="minorHAnsi"/>
          <w:i/>
          <w:iCs/>
          <w:sz w:val="22"/>
          <w:szCs w:val="22"/>
          <w:u w:val="single"/>
          <w:lang w:val="en-GB"/>
        </w:rPr>
        <w:t xml:space="preserve">Creating an explosion of new ideas and innovations </w:t>
      </w:r>
    </w:p>
    <w:p w14:paraId="23ADD67C" w14:textId="19C0AD2C" w:rsidR="001C2E7B" w:rsidRPr="00D56CCE" w:rsidRDefault="00D56CCE" w:rsidP="00D56CCE">
      <w:pPr>
        <w:pStyle w:val="msonormal0"/>
        <w:ind w:left="720"/>
        <w:jc w:val="center"/>
        <w:rPr>
          <w:rFonts w:asciiTheme="minorHAnsi" w:hAnsiTheme="minorHAnsi" w:cstheme="minorHAnsi"/>
          <w:i/>
          <w:iCs/>
          <w:sz w:val="22"/>
          <w:szCs w:val="22"/>
          <w:u w:val="single"/>
        </w:rPr>
      </w:pPr>
      <w:r w:rsidRPr="00D56CCE">
        <w:rPr>
          <w:rFonts w:asciiTheme="minorHAnsi" w:hAnsiTheme="minorHAnsi" w:cstheme="minorHAnsi"/>
          <w:i/>
          <w:iCs/>
          <w:sz w:val="22"/>
          <w:szCs w:val="22"/>
          <w:u w:val="single"/>
          <w:lang w:val="en-GB"/>
        </w:rPr>
        <w:t xml:space="preserve">happens at the </w:t>
      </w:r>
      <w:proofErr w:type="gramStart"/>
      <w:r w:rsidRPr="00D56CCE">
        <w:rPr>
          <w:rFonts w:asciiTheme="minorHAnsi" w:hAnsiTheme="minorHAnsi" w:cstheme="minorHAnsi"/>
          <w:i/>
          <w:iCs/>
          <w:sz w:val="22"/>
          <w:szCs w:val="22"/>
          <w:u w:val="single"/>
          <w:lang w:val="en-GB"/>
        </w:rPr>
        <w:t>Intersection</w:t>
      </w:r>
      <w:proofErr w:type="gramEnd"/>
    </w:p>
    <w:p w14:paraId="4128D610" w14:textId="63DAEE02" w:rsidR="00D56CCE" w:rsidRPr="00D56CCE" w:rsidRDefault="00D56CCE" w:rsidP="00D56CCE">
      <w:pPr>
        <w:pStyle w:val="Normaa"/>
        <w:spacing w:line="240" w:lineRule="auto"/>
        <w:rPr>
          <w:rFonts w:ascii="Calibri" w:hAnsi="Calibri"/>
          <w:lang w:val="en-NL"/>
        </w:rPr>
      </w:pPr>
      <w:r w:rsidRPr="00D56CCE">
        <w:rPr>
          <w:rFonts w:ascii="Calibri" w:hAnsi="Calibri"/>
          <w:lang w:val="en-NL"/>
        </w:rPr>
        <w:t>It is at the</w:t>
      </w:r>
      <w:r w:rsidRPr="00D56CCE">
        <w:rPr>
          <w:rFonts w:ascii="Calibri" w:hAnsi="Calibri"/>
          <w:i/>
          <w:iCs/>
          <w:lang w:val="en-NL"/>
        </w:rPr>
        <w:t xml:space="preserve"> Intersection</w:t>
      </w:r>
      <w:r w:rsidRPr="00D56CCE">
        <w:rPr>
          <w:rFonts w:ascii="Calibri" w:hAnsi="Calibri"/>
          <w:lang w:val="en-NL"/>
        </w:rPr>
        <w:t xml:space="preserve"> where unexpected groundbreaking new ideas and innovations happen. The intersection is a place where diverse industries, cultures and disciplines collide and mix. </w:t>
      </w:r>
      <w:r w:rsidRPr="00D56CCE">
        <w:rPr>
          <w:rFonts w:ascii="Calibri" w:hAnsi="Calibri"/>
          <w:lang w:val="en-US"/>
        </w:rPr>
        <w:t>W</w:t>
      </w:r>
      <w:r w:rsidRPr="00D56CCE">
        <w:rPr>
          <w:rFonts w:ascii="Calibri" w:hAnsi="Calibri"/>
          <w:lang w:val="en-NL"/>
        </w:rPr>
        <w:t xml:space="preserve">hen you step into the </w:t>
      </w:r>
      <w:r w:rsidRPr="00D56CCE">
        <w:rPr>
          <w:rFonts w:ascii="Calibri" w:hAnsi="Calibri"/>
          <w:i/>
          <w:iCs/>
          <w:lang w:val="en-NL"/>
        </w:rPr>
        <w:t>Intersection</w:t>
      </w:r>
      <w:r w:rsidRPr="00D56CCE">
        <w:rPr>
          <w:rFonts w:ascii="Calibri" w:hAnsi="Calibri"/>
          <w:lang w:val="en-US"/>
        </w:rPr>
        <w:t>,</w:t>
      </w:r>
      <w:r w:rsidRPr="00D56CCE">
        <w:rPr>
          <w:rFonts w:ascii="Calibri" w:hAnsi="Calibri"/>
          <w:lang w:val="en-NL"/>
        </w:rPr>
        <w:t xml:space="preserve"> you can combine concepts between multiple fields, generating ideas that leap in new directions. Not only is the </w:t>
      </w:r>
      <w:r w:rsidRPr="00D56CCE">
        <w:rPr>
          <w:rFonts w:ascii="Calibri" w:hAnsi="Calibri"/>
          <w:i/>
          <w:iCs/>
          <w:lang w:val="en-NL"/>
        </w:rPr>
        <w:t>intersection</w:t>
      </w:r>
      <w:r w:rsidRPr="00D56CCE">
        <w:rPr>
          <w:rFonts w:ascii="Calibri" w:hAnsi="Calibri"/>
          <w:lang w:val="en-NL"/>
        </w:rPr>
        <w:t xml:space="preserve"> the best place to find groundbreaking ideas, it’s also the place to generate MANY ideas. The explosion of ideas and innovations coming from the </w:t>
      </w:r>
      <w:r w:rsidRPr="00D56CCE">
        <w:rPr>
          <w:rFonts w:ascii="Calibri" w:hAnsi="Calibri"/>
          <w:i/>
          <w:iCs/>
          <w:lang w:val="en-NL"/>
        </w:rPr>
        <w:t>Intersection</w:t>
      </w:r>
      <w:r w:rsidRPr="00D56CCE">
        <w:rPr>
          <w:rFonts w:ascii="Calibri" w:hAnsi="Calibri"/>
          <w:lang w:val="en-NL"/>
        </w:rPr>
        <w:t xml:space="preserve"> is what the author calls The Medici Effect.</w:t>
      </w:r>
    </w:p>
    <w:p w14:paraId="3B5B0EA1" w14:textId="7B0D4E36" w:rsidR="00D56CCE" w:rsidRPr="00D56CCE" w:rsidRDefault="00D56CCE" w:rsidP="00D56CCE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val="en-US"/>
        </w:rPr>
      </w:pPr>
      <w:r w:rsidRPr="00D56CCE">
        <w:rPr>
          <w:rFonts w:asciiTheme="minorHAnsi" w:hAnsiTheme="minorHAnsi" w:cstheme="minorHAnsi"/>
          <w:sz w:val="22"/>
          <w:szCs w:val="22"/>
          <w:lang w:val="en-US" w:eastAsia="de-DE"/>
        </w:rPr>
        <w:t>The origin of finding the</w:t>
      </w:r>
      <w:r w:rsidRPr="00D56CCE">
        <w:rPr>
          <w:rFonts w:asciiTheme="minorHAnsi" w:hAnsiTheme="minorHAnsi" w:cstheme="minorHAnsi"/>
          <w:i/>
          <w:iCs/>
          <w:sz w:val="22"/>
          <w:szCs w:val="22"/>
          <w:lang w:val="en-US" w:eastAsia="de-DE"/>
        </w:rPr>
        <w:t xml:space="preserve"> intersection</w:t>
      </w:r>
      <w:r w:rsidRPr="00D56CCE">
        <w:rPr>
          <w:rFonts w:asciiTheme="minorHAnsi" w:hAnsiTheme="minorHAnsi" w:cstheme="minorHAnsi"/>
          <w:sz w:val="22"/>
          <w:szCs w:val="22"/>
          <w:lang w:val="en-US" w:eastAsia="de-DE"/>
        </w:rPr>
        <w:t xml:space="preserve"> as the best place to discover groundbreaking ideas and innovations, dates to the 16</w:t>
      </w:r>
      <w:r w:rsidRPr="00D56CCE">
        <w:rPr>
          <w:rFonts w:asciiTheme="minorHAnsi" w:hAnsiTheme="minorHAnsi" w:cstheme="minorHAnsi"/>
          <w:sz w:val="22"/>
          <w:szCs w:val="22"/>
          <w:vertAlign w:val="superscript"/>
          <w:lang w:val="en-US" w:eastAsia="de-DE"/>
        </w:rPr>
        <w:t>th</w:t>
      </w:r>
      <w:r w:rsidRPr="00D56CCE">
        <w:rPr>
          <w:rFonts w:asciiTheme="minorHAnsi" w:hAnsiTheme="minorHAnsi" w:cstheme="minorHAnsi"/>
          <w:sz w:val="22"/>
          <w:szCs w:val="22"/>
          <w:lang w:val="en-US" w:eastAsia="de-DE"/>
        </w:rPr>
        <w:t xml:space="preserve"> century in Florence, Italy. T</w:t>
      </w:r>
      <w:r w:rsidRPr="00D56CCE">
        <w:rPr>
          <w:rFonts w:asciiTheme="minorHAnsi" w:hAnsiTheme="minorHAnsi" w:cstheme="minorHAnsi"/>
          <w:sz w:val="22"/>
          <w:szCs w:val="22"/>
        </w:rPr>
        <w:t>he Medici</w:t>
      </w:r>
      <w:r w:rsidRPr="00D56CCE">
        <w:rPr>
          <w:rFonts w:asciiTheme="minorHAnsi" w:hAnsiTheme="minorHAnsi" w:cstheme="minorHAnsi"/>
          <w:sz w:val="22"/>
          <w:szCs w:val="22"/>
          <w:lang w:val="en-US"/>
        </w:rPr>
        <w:t>, a banker’s</w:t>
      </w:r>
      <w:r w:rsidRPr="00D56CCE">
        <w:rPr>
          <w:rFonts w:asciiTheme="minorHAnsi" w:hAnsiTheme="minorHAnsi" w:cstheme="minorHAnsi"/>
          <w:sz w:val="22"/>
          <w:szCs w:val="22"/>
        </w:rPr>
        <w:t xml:space="preserve"> family</w:t>
      </w:r>
      <w:r w:rsidRPr="00D56CCE"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Pr="00D56CCE">
        <w:rPr>
          <w:rFonts w:asciiTheme="minorHAnsi" w:hAnsiTheme="minorHAnsi" w:cstheme="minorHAnsi"/>
          <w:sz w:val="22"/>
          <w:szCs w:val="22"/>
        </w:rPr>
        <w:t>created the Renaissance by breaking down discipline barriers</w:t>
      </w:r>
      <w:r w:rsidRPr="00D56CCE">
        <w:rPr>
          <w:rFonts w:asciiTheme="minorHAnsi" w:hAnsiTheme="minorHAnsi" w:cstheme="minorHAnsi"/>
          <w:sz w:val="22"/>
          <w:szCs w:val="22"/>
          <w:lang w:val="en-US"/>
        </w:rPr>
        <w:t>, which ignited and created an explosion of extraordinary ideas. Thanks to this family</w:t>
      </w:r>
      <w:r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D56CCE">
        <w:rPr>
          <w:rFonts w:asciiTheme="minorHAnsi" w:hAnsiTheme="minorHAnsi" w:cstheme="minorHAnsi"/>
          <w:sz w:val="22"/>
          <w:szCs w:val="22"/>
          <w:lang w:val="en-US"/>
        </w:rPr>
        <w:t xml:space="preserve"> sculptors, scientists, poets, philosophers, financiers, painters, and architects converged upon the city of Florence. There they found each other</w:t>
      </w:r>
      <w:r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D56CCE">
        <w:rPr>
          <w:rFonts w:asciiTheme="minorHAnsi" w:hAnsiTheme="minorHAnsi" w:cstheme="minorHAnsi"/>
          <w:sz w:val="22"/>
          <w:szCs w:val="22"/>
          <w:lang w:val="en-US"/>
        </w:rPr>
        <w:t xml:space="preserve"> learned from one another</w:t>
      </w:r>
      <w:r>
        <w:rPr>
          <w:rFonts w:asciiTheme="minorHAnsi" w:hAnsiTheme="minorHAnsi" w:cstheme="minorHAnsi"/>
          <w:sz w:val="22"/>
          <w:szCs w:val="22"/>
          <w:lang w:val="en-US"/>
        </w:rPr>
        <w:t>,</w:t>
      </w:r>
      <w:r w:rsidRPr="00D56CCE">
        <w:rPr>
          <w:rFonts w:asciiTheme="minorHAnsi" w:hAnsiTheme="minorHAnsi" w:cstheme="minorHAnsi"/>
          <w:sz w:val="22"/>
          <w:szCs w:val="22"/>
          <w:lang w:val="en-US"/>
        </w:rPr>
        <w:t xml:space="preserve"> and broke down barriers between disciplines and cultures. Together they forged a new world based on new ideas what became known as the </w:t>
      </w:r>
      <w:r w:rsidRPr="00D56CCE">
        <w:rPr>
          <w:rFonts w:asciiTheme="minorHAnsi" w:hAnsiTheme="minorHAnsi" w:cstheme="minorHAnsi"/>
          <w:i/>
          <w:iCs/>
          <w:sz w:val="22"/>
          <w:szCs w:val="22"/>
          <w:lang w:val="en-US"/>
        </w:rPr>
        <w:t>Renaissance.</w:t>
      </w:r>
    </w:p>
    <w:p w14:paraId="37DA7652" w14:textId="77777777" w:rsidR="00D56CCE" w:rsidRPr="00AD253D" w:rsidRDefault="00D56CCE" w:rsidP="00D56CCE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val="en-US"/>
        </w:rPr>
      </w:pPr>
      <w:r w:rsidRPr="00AD253D">
        <w:rPr>
          <w:rFonts w:asciiTheme="minorHAnsi" w:hAnsiTheme="minorHAnsi" w:cstheme="minorHAnsi"/>
          <w:sz w:val="22"/>
          <w:szCs w:val="22"/>
          <w:lang w:val="en-US"/>
        </w:rPr>
        <w:t xml:space="preserve">An </w:t>
      </w:r>
      <w:r w:rsidRPr="00AD253D">
        <w:rPr>
          <w:rFonts w:asciiTheme="minorHAnsi" w:hAnsiTheme="minorHAnsi" w:cstheme="minorHAnsi"/>
          <w:i/>
          <w:iCs/>
          <w:sz w:val="22"/>
          <w:szCs w:val="22"/>
          <w:lang w:val="en-US"/>
        </w:rPr>
        <w:t>Intersection</w:t>
      </w:r>
      <w:r w:rsidRPr="00AD253D">
        <w:rPr>
          <w:rFonts w:asciiTheme="minorHAnsi" w:hAnsiTheme="minorHAnsi" w:cstheme="minorHAnsi"/>
          <w:sz w:val="22"/>
          <w:szCs w:val="22"/>
          <w:lang w:val="en-US"/>
        </w:rPr>
        <w:t xml:space="preserve"> is a place </w:t>
      </w:r>
      <w:r>
        <w:rPr>
          <w:rFonts w:asciiTheme="minorHAnsi" w:hAnsiTheme="minorHAnsi" w:cstheme="minorHAnsi"/>
          <w:sz w:val="22"/>
          <w:szCs w:val="22"/>
          <w:lang w:val="en-US"/>
        </w:rPr>
        <w:t>w</w:t>
      </w:r>
      <w:r w:rsidRPr="00AD253D">
        <w:rPr>
          <w:rFonts w:asciiTheme="minorHAnsi" w:hAnsiTheme="minorHAnsi" w:cstheme="minorHAnsi"/>
          <w:sz w:val="22"/>
          <w:szCs w:val="22"/>
          <w:lang w:val="en-US"/>
        </w:rPr>
        <w:t xml:space="preserve">here different cultures, domains, and disciplines </w:t>
      </w:r>
      <w:r>
        <w:rPr>
          <w:rFonts w:asciiTheme="minorHAnsi" w:hAnsiTheme="minorHAnsi" w:cstheme="minorHAnsi"/>
          <w:sz w:val="22"/>
          <w:szCs w:val="22"/>
          <w:lang w:val="en-US"/>
        </w:rPr>
        <w:t>s</w:t>
      </w:r>
      <w:r w:rsidRPr="00AD253D">
        <w:rPr>
          <w:rFonts w:asciiTheme="minorHAnsi" w:hAnsiTheme="minorHAnsi" w:cstheme="minorHAnsi"/>
          <w:sz w:val="22"/>
          <w:szCs w:val="22"/>
          <w:lang w:val="en-US"/>
        </w:rPr>
        <w:t>tream together toward a single point</w:t>
      </w:r>
      <w:r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AD253D">
        <w:rPr>
          <w:rFonts w:asciiTheme="minorHAnsi" w:hAnsiTheme="minorHAnsi" w:cstheme="minorHAnsi"/>
          <w:sz w:val="22"/>
          <w:szCs w:val="22"/>
          <w:lang w:val="en-US"/>
        </w:rPr>
        <w:t xml:space="preserve"> They connect, allowing for established concepts to clash and combine</w:t>
      </w:r>
      <w:r>
        <w:rPr>
          <w:rFonts w:asciiTheme="minorHAnsi" w:hAnsiTheme="minorHAnsi" w:cstheme="minorHAnsi"/>
          <w:sz w:val="22"/>
          <w:szCs w:val="22"/>
          <w:lang w:val="en-US"/>
        </w:rPr>
        <w:t>, u</w:t>
      </w:r>
      <w:r w:rsidRPr="00AD253D">
        <w:rPr>
          <w:rFonts w:asciiTheme="minorHAnsi" w:hAnsiTheme="minorHAnsi" w:cstheme="minorHAnsi"/>
          <w:sz w:val="22"/>
          <w:szCs w:val="22"/>
          <w:lang w:val="en-US"/>
        </w:rPr>
        <w:t>ltimately forming a multitude of new, groundbreaking ideas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AD253D">
        <w:rPr>
          <w:rFonts w:asciiTheme="minorHAnsi" w:hAnsiTheme="minorHAnsi" w:cstheme="minorHAnsi"/>
          <w:sz w:val="22"/>
          <w:szCs w:val="22"/>
          <w:lang w:val="en-US"/>
        </w:rPr>
        <w:t>This place, where different fields meet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and</w:t>
      </w:r>
      <w:r w:rsidRPr="00AD253D">
        <w:rPr>
          <w:rFonts w:asciiTheme="minorHAnsi" w:hAnsiTheme="minorHAnsi" w:cstheme="minorHAnsi"/>
          <w:sz w:val="22"/>
          <w:szCs w:val="22"/>
          <w:lang w:val="en-US"/>
        </w:rPr>
        <w:t xml:space="preserve"> where an explosion of remarkable innovations happen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s. </w:t>
      </w:r>
    </w:p>
    <w:p w14:paraId="5C372DFF" w14:textId="77777777" w:rsidR="00D56CCE" w:rsidRPr="00C15B08" w:rsidRDefault="00D56CCE" w:rsidP="00D56CCE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val="en-US"/>
        </w:rPr>
      </w:pPr>
      <w:r w:rsidRPr="00C15B08">
        <w:rPr>
          <w:rFonts w:asciiTheme="minorHAnsi" w:hAnsiTheme="minorHAnsi" w:cstheme="minorHAnsi"/>
          <w:sz w:val="22"/>
          <w:szCs w:val="22"/>
          <w:lang w:val="en-US"/>
        </w:rPr>
        <w:t xml:space="preserve">We, too, can create the </w:t>
      </w:r>
      <w:r w:rsidRPr="00C15B08">
        <w:rPr>
          <w:rFonts w:asciiTheme="minorHAnsi" w:hAnsiTheme="minorHAnsi" w:cstheme="minorHAnsi"/>
          <w:i/>
          <w:iCs/>
          <w:sz w:val="22"/>
          <w:szCs w:val="22"/>
          <w:lang w:val="en-US"/>
        </w:rPr>
        <w:t>Medici Effect</w:t>
      </w:r>
      <w:r>
        <w:rPr>
          <w:rFonts w:asciiTheme="minorHAnsi" w:hAnsiTheme="minorHAnsi" w:cstheme="minorHAnsi"/>
          <w:i/>
          <w:iCs/>
          <w:sz w:val="22"/>
          <w:szCs w:val="22"/>
          <w:lang w:val="en-US"/>
        </w:rPr>
        <w:t>.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C15B08">
        <w:rPr>
          <w:rFonts w:asciiTheme="minorHAnsi" w:hAnsiTheme="minorHAnsi" w:cstheme="minorHAnsi"/>
          <w:sz w:val="22"/>
          <w:szCs w:val="22"/>
          <w:lang w:val="en-US"/>
        </w:rPr>
        <w:t>We can ignite this explosion of extraordinary ideas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a</w:t>
      </w:r>
      <w:r w:rsidRPr="00C15B08">
        <w:rPr>
          <w:rFonts w:asciiTheme="minorHAnsi" w:hAnsiTheme="minorHAnsi" w:cstheme="minorHAnsi"/>
          <w:sz w:val="22"/>
          <w:szCs w:val="22"/>
          <w:lang w:val="en-US"/>
        </w:rPr>
        <w:t>nd take advantage of it as individuals</w:t>
      </w:r>
      <w:r>
        <w:rPr>
          <w:rFonts w:asciiTheme="minorHAnsi" w:hAnsiTheme="minorHAnsi" w:cstheme="minorHAnsi"/>
          <w:sz w:val="22"/>
          <w:szCs w:val="22"/>
          <w:lang w:val="en-US"/>
        </w:rPr>
        <w:t>, a</w:t>
      </w:r>
      <w:r w:rsidRPr="00C15B08">
        <w:rPr>
          <w:rFonts w:asciiTheme="minorHAnsi" w:hAnsiTheme="minorHAnsi" w:cstheme="minorHAnsi"/>
          <w:sz w:val="22"/>
          <w:szCs w:val="22"/>
          <w:lang w:val="en-US"/>
        </w:rPr>
        <w:t>s teams, and as organizations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C15B08">
        <w:rPr>
          <w:rFonts w:asciiTheme="minorHAnsi" w:hAnsiTheme="minorHAnsi" w:cstheme="minorHAnsi"/>
          <w:sz w:val="22"/>
          <w:szCs w:val="22"/>
          <w:lang w:val="en-US"/>
        </w:rPr>
        <w:t xml:space="preserve">We can do it by bringing together different </w:t>
      </w:r>
      <w:r>
        <w:rPr>
          <w:rFonts w:asciiTheme="minorHAnsi" w:hAnsiTheme="minorHAnsi" w:cstheme="minorHAnsi"/>
          <w:sz w:val="22"/>
          <w:szCs w:val="22"/>
          <w:lang w:val="en-US"/>
        </w:rPr>
        <w:t>d</w:t>
      </w:r>
      <w:r w:rsidRPr="00C15B08">
        <w:rPr>
          <w:rFonts w:asciiTheme="minorHAnsi" w:hAnsiTheme="minorHAnsi" w:cstheme="minorHAnsi"/>
          <w:sz w:val="22"/>
          <w:szCs w:val="22"/>
          <w:lang w:val="en-US"/>
        </w:rPr>
        <w:t xml:space="preserve">isciplines and cultures </w:t>
      </w:r>
      <w:r>
        <w:rPr>
          <w:rFonts w:asciiTheme="minorHAnsi" w:hAnsiTheme="minorHAnsi" w:cstheme="minorHAnsi"/>
          <w:sz w:val="22"/>
          <w:szCs w:val="22"/>
          <w:lang w:val="en-US"/>
        </w:rPr>
        <w:t>a</w:t>
      </w:r>
      <w:r w:rsidRPr="00C15B08">
        <w:rPr>
          <w:rFonts w:asciiTheme="minorHAnsi" w:hAnsiTheme="minorHAnsi" w:cstheme="minorHAnsi"/>
          <w:sz w:val="22"/>
          <w:szCs w:val="22"/>
          <w:lang w:val="en-US"/>
        </w:rPr>
        <w:t>nd search for the places where they connect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There are many opportunities to create </w:t>
      </w:r>
      <w:r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Intersection </w:t>
      </w:r>
      <w:r w:rsidRPr="00C15B08">
        <w:rPr>
          <w:rFonts w:asciiTheme="minorHAnsi" w:hAnsiTheme="minorHAnsi" w:cstheme="minorHAnsi"/>
          <w:sz w:val="22"/>
          <w:szCs w:val="22"/>
          <w:lang w:val="en-US"/>
        </w:rPr>
        <w:t>places</w:t>
      </w:r>
      <w:r>
        <w:rPr>
          <w:rFonts w:asciiTheme="minorHAnsi" w:hAnsiTheme="minorHAnsi" w:cstheme="minorHAnsi"/>
          <w:i/>
          <w:iCs/>
          <w:sz w:val="22"/>
          <w:szCs w:val="22"/>
          <w:lang w:val="en-US"/>
        </w:rPr>
        <w:t xml:space="preserve">. 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The most important place is our mind, where ideas and innovations are found. </w:t>
      </w:r>
    </w:p>
    <w:p w14:paraId="50080D36" w14:textId="10C00148" w:rsidR="00D56CCE" w:rsidRPr="00BA1648" w:rsidRDefault="00D56CCE" w:rsidP="00D56CCE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val="en-US"/>
        </w:rPr>
      </w:pPr>
      <w:r w:rsidRPr="00BA1648">
        <w:rPr>
          <w:rFonts w:asciiTheme="minorHAnsi" w:hAnsiTheme="minorHAnsi" w:cstheme="minorHAnsi"/>
          <w:sz w:val="22"/>
          <w:szCs w:val="22"/>
          <w:lang w:val="en-US"/>
        </w:rPr>
        <w:t xml:space="preserve">Creative ideas are </w:t>
      </w:r>
      <w:r w:rsidRPr="00BA1648">
        <w:rPr>
          <w:rFonts w:asciiTheme="minorHAnsi" w:hAnsiTheme="minorHAnsi" w:cstheme="minorHAnsi"/>
          <w:i/>
          <w:iCs/>
          <w:sz w:val="22"/>
          <w:szCs w:val="22"/>
          <w:lang w:val="en-US"/>
        </w:rPr>
        <w:t>new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 xml:space="preserve"> and </w:t>
      </w:r>
      <w:r w:rsidRPr="00BA1648">
        <w:rPr>
          <w:rFonts w:asciiTheme="minorHAnsi" w:hAnsiTheme="minorHAnsi" w:cstheme="minorHAnsi"/>
          <w:i/>
          <w:iCs/>
          <w:sz w:val="22"/>
          <w:szCs w:val="22"/>
          <w:lang w:val="en-US"/>
        </w:rPr>
        <w:t>valuable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Something unique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Something nobody has done before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Which is clearly a key characteristic of a creative idea</w:t>
      </w:r>
      <w:r>
        <w:rPr>
          <w:rFonts w:asciiTheme="minorHAnsi" w:hAnsiTheme="minorHAnsi" w:cstheme="minorHAnsi"/>
          <w:sz w:val="22"/>
          <w:szCs w:val="22"/>
          <w:lang w:val="en-US"/>
        </w:rPr>
        <w:t>. But, f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or an idea to be truly creative</w:t>
      </w:r>
      <w:r>
        <w:rPr>
          <w:rFonts w:asciiTheme="minorHAnsi" w:hAnsiTheme="minorHAnsi" w:cstheme="minorHAnsi"/>
          <w:sz w:val="22"/>
          <w:szCs w:val="22"/>
          <w:lang w:val="en-US"/>
        </w:rPr>
        <w:t>, i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t must have some measure of relevance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It must be valuable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If a creative idea exists solely in someone’s head</w:t>
      </w:r>
      <w:r>
        <w:rPr>
          <w:rFonts w:asciiTheme="minorHAnsi" w:hAnsiTheme="minorHAnsi" w:cstheme="minorHAnsi"/>
          <w:sz w:val="22"/>
          <w:szCs w:val="22"/>
          <w:lang w:val="en-US"/>
        </w:rPr>
        <w:t>, i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t cannot yet be considered innovative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A creative idea must be “sold” to others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, </w:t>
      </w:r>
      <w:r w:rsidR="00570FAA">
        <w:rPr>
          <w:rFonts w:asciiTheme="minorHAnsi" w:hAnsiTheme="minorHAnsi" w:cstheme="minorHAnsi"/>
          <w:sz w:val="22"/>
          <w:szCs w:val="22"/>
          <w:lang w:val="en-US"/>
        </w:rPr>
        <w:t>like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p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>eers, clients, customers, readers, society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BA1648">
        <w:rPr>
          <w:rFonts w:asciiTheme="minorHAnsi" w:hAnsiTheme="minorHAnsi" w:cstheme="minorHAnsi"/>
          <w:sz w:val="22"/>
          <w:szCs w:val="22"/>
          <w:lang w:val="en-US"/>
        </w:rPr>
        <w:t xml:space="preserve">   </w:t>
      </w:r>
    </w:p>
    <w:p w14:paraId="5CA498D5" w14:textId="5AFCB5B2" w:rsidR="00D56CCE" w:rsidRPr="006A4357" w:rsidRDefault="00D56CCE" w:rsidP="001C1CAA">
      <w:pPr>
        <w:spacing w:before="100" w:beforeAutospacing="1" w:after="100" w:afterAutospacing="1"/>
        <w:rPr>
          <w:rFonts w:asciiTheme="minorHAnsi" w:hAnsiTheme="minorHAnsi" w:cstheme="minorHAnsi"/>
          <w:color w:val="FF0000"/>
          <w:sz w:val="22"/>
          <w:szCs w:val="22"/>
          <w:lang w:val="en-US"/>
        </w:rPr>
      </w:pPr>
      <w:r w:rsidRPr="0091289E">
        <w:rPr>
          <w:rFonts w:asciiTheme="minorHAnsi" w:hAnsiTheme="minorHAnsi" w:cstheme="minorHAnsi"/>
          <w:sz w:val="22"/>
          <w:szCs w:val="22"/>
          <w:lang w:val="en-US"/>
        </w:rPr>
        <w:t>Expose yourself to a range of cultures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289E">
        <w:rPr>
          <w:rFonts w:asciiTheme="minorHAnsi" w:hAnsiTheme="minorHAnsi" w:cstheme="minorHAnsi"/>
          <w:sz w:val="22"/>
          <w:szCs w:val="22"/>
          <w:lang w:val="en-US"/>
        </w:rPr>
        <w:t>Cultural diversity does not imply geographically separated cultures only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289E">
        <w:rPr>
          <w:rFonts w:asciiTheme="minorHAnsi" w:hAnsiTheme="minorHAnsi" w:cstheme="minorHAnsi"/>
          <w:sz w:val="22"/>
          <w:szCs w:val="22"/>
          <w:lang w:val="en-US"/>
        </w:rPr>
        <w:t>It often includes ethnic, class, professional, or organizational cultures</w:t>
      </w:r>
      <w:r>
        <w:rPr>
          <w:rFonts w:asciiTheme="minorHAnsi" w:hAnsiTheme="minorHAnsi" w:cstheme="minorHAnsi"/>
          <w:sz w:val="22"/>
          <w:szCs w:val="22"/>
          <w:lang w:val="en-US"/>
        </w:rPr>
        <w:t>.</w:t>
      </w:r>
      <w:r w:rsidRPr="0091289E">
        <w:rPr>
          <w:rFonts w:asciiTheme="minorHAnsi" w:hAnsiTheme="minorHAnsi" w:cstheme="minorHAnsi"/>
          <w:sz w:val="22"/>
          <w:szCs w:val="22"/>
          <w:lang w:val="en-US"/>
        </w:rPr>
        <w:t xml:space="preserve"> They work more open and divergent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289E">
        <w:rPr>
          <w:rFonts w:asciiTheme="minorHAnsi" w:hAnsiTheme="minorHAnsi" w:cstheme="minorHAnsi"/>
          <w:sz w:val="22"/>
          <w:szCs w:val="22"/>
          <w:lang w:val="en-US"/>
        </w:rPr>
        <w:t>Perhaps even be rebellious in their thinking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91289E">
        <w:rPr>
          <w:rFonts w:asciiTheme="minorHAnsi" w:hAnsiTheme="minorHAnsi" w:cstheme="minorHAnsi"/>
          <w:sz w:val="22"/>
          <w:szCs w:val="22"/>
          <w:lang w:val="en-US"/>
        </w:rPr>
        <w:t>Such a person is more prone to question traditions, rules, and boundarie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s. </w:t>
      </w:r>
      <w:r w:rsidRPr="0091289E">
        <w:rPr>
          <w:rFonts w:asciiTheme="minorHAnsi" w:hAnsiTheme="minorHAnsi" w:cstheme="minorHAnsi"/>
          <w:sz w:val="22"/>
          <w:szCs w:val="22"/>
          <w:lang w:val="en-US"/>
        </w:rPr>
        <w:t>In search for answers where others may not think of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</w:p>
    <w:p w14:paraId="29DD675F" w14:textId="77777777" w:rsidR="006F3FB3" w:rsidRDefault="00D56CCE" w:rsidP="006F3FB3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val="en-US"/>
        </w:rPr>
      </w:pPr>
      <w:r w:rsidRPr="00131285">
        <w:rPr>
          <w:rFonts w:asciiTheme="minorHAnsi" w:hAnsiTheme="minorHAnsi" w:cstheme="minorHAnsi"/>
          <w:sz w:val="22"/>
          <w:szCs w:val="22"/>
          <w:lang w:val="en-US"/>
        </w:rPr>
        <w:t>Expect the unexpected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131285">
        <w:rPr>
          <w:rFonts w:asciiTheme="minorHAnsi" w:hAnsiTheme="minorHAnsi" w:cstheme="minorHAnsi"/>
          <w:sz w:val="22"/>
          <w:szCs w:val="22"/>
          <w:lang w:val="en-US"/>
        </w:rPr>
        <w:t>If you do, you will start seeing the world from new perspectives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131285">
        <w:rPr>
          <w:rFonts w:asciiTheme="minorHAnsi" w:hAnsiTheme="minorHAnsi" w:cstheme="minorHAnsi"/>
          <w:sz w:val="22"/>
          <w:szCs w:val="22"/>
          <w:lang w:val="en-US"/>
        </w:rPr>
        <w:t>Suddenly you will find intersections everywhere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131285">
        <w:rPr>
          <w:rFonts w:asciiTheme="minorHAnsi" w:hAnsiTheme="minorHAnsi" w:cstheme="minorHAnsi"/>
          <w:sz w:val="22"/>
          <w:szCs w:val="22"/>
          <w:lang w:val="en-US"/>
        </w:rPr>
        <w:t>Random conversations</w:t>
      </w:r>
      <w:r>
        <w:rPr>
          <w:rFonts w:asciiTheme="minorHAnsi" w:hAnsiTheme="minorHAnsi" w:cstheme="minorHAnsi"/>
          <w:sz w:val="22"/>
          <w:szCs w:val="22"/>
          <w:lang w:val="en-US"/>
        </w:rPr>
        <w:t>, m</w:t>
      </w:r>
      <w:r w:rsidRPr="00131285">
        <w:rPr>
          <w:rFonts w:asciiTheme="minorHAnsi" w:hAnsiTheme="minorHAnsi" w:cstheme="minorHAnsi"/>
          <w:sz w:val="22"/>
          <w:szCs w:val="22"/>
          <w:lang w:val="en-US"/>
        </w:rPr>
        <w:t xml:space="preserve">eetings, or projects will begin to flow together </w:t>
      </w:r>
      <w:r>
        <w:rPr>
          <w:rFonts w:asciiTheme="minorHAnsi" w:hAnsiTheme="minorHAnsi" w:cstheme="minorHAnsi"/>
          <w:sz w:val="22"/>
          <w:szCs w:val="22"/>
          <w:lang w:val="en-US"/>
        </w:rPr>
        <w:t>i</w:t>
      </w:r>
      <w:r w:rsidRPr="00131285">
        <w:rPr>
          <w:rFonts w:asciiTheme="minorHAnsi" w:hAnsiTheme="minorHAnsi" w:cstheme="minorHAnsi"/>
          <w:sz w:val="22"/>
          <w:szCs w:val="22"/>
          <w:lang w:val="en-US"/>
        </w:rPr>
        <w:t>n strange, but intriguing ways</w:t>
      </w:r>
      <w:r>
        <w:rPr>
          <w:rFonts w:asciiTheme="minorHAnsi" w:hAnsiTheme="minorHAnsi" w:cstheme="minorHAnsi"/>
          <w:sz w:val="22"/>
          <w:szCs w:val="22"/>
          <w:lang w:val="en-US"/>
        </w:rPr>
        <w:t>, s</w:t>
      </w:r>
      <w:r w:rsidRPr="00131285">
        <w:rPr>
          <w:rFonts w:asciiTheme="minorHAnsi" w:hAnsiTheme="minorHAnsi" w:cstheme="minorHAnsi"/>
          <w:sz w:val="22"/>
          <w:szCs w:val="22"/>
          <w:lang w:val="en-US"/>
        </w:rPr>
        <w:t>eemingly unrelated concepts will connect</w:t>
      </w:r>
      <w:r>
        <w:rPr>
          <w:rFonts w:asciiTheme="minorHAnsi" w:hAnsiTheme="minorHAnsi" w:cstheme="minorHAnsi"/>
          <w:sz w:val="22"/>
          <w:szCs w:val="22"/>
          <w:lang w:val="en-US"/>
        </w:rPr>
        <w:t>, i</w:t>
      </w:r>
      <w:r w:rsidRPr="00131285">
        <w:rPr>
          <w:rFonts w:asciiTheme="minorHAnsi" w:hAnsiTheme="minorHAnsi" w:cstheme="minorHAnsi"/>
          <w:sz w:val="22"/>
          <w:szCs w:val="22"/>
          <w:lang w:val="en-US"/>
        </w:rPr>
        <w:t>n ways you did not think were possible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. </w:t>
      </w:r>
      <w:r w:rsidRPr="00131285">
        <w:rPr>
          <w:rFonts w:asciiTheme="minorHAnsi" w:hAnsiTheme="minorHAnsi" w:cstheme="minorHAnsi"/>
          <w:sz w:val="22"/>
          <w:szCs w:val="22"/>
          <w:lang w:val="en-US"/>
        </w:rPr>
        <w:t>But when an idea hits you—be ready for it</w:t>
      </w:r>
      <w:r>
        <w:rPr>
          <w:rFonts w:asciiTheme="minorHAnsi" w:hAnsiTheme="minorHAnsi" w:cstheme="minorHAnsi"/>
          <w:sz w:val="22"/>
          <w:szCs w:val="22"/>
          <w:lang w:val="en-US"/>
        </w:rPr>
        <w:t>.</w:t>
      </w:r>
    </w:p>
    <w:p w14:paraId="0E0FF264" w14:textId="1E291A29" w:rsidR="001C2E7B" w:rsidRPr="006F3FB3" w:rsidRDefault="001C2E7B" w:rsidP="006F3FB3">
      <w:pPr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  <w:lang w:val="en-US"/>
        </w:rPr>
      </w:pPr>
      <w:r w:rsidRPr="00780A01">
        <w:rPr>
          <w:rFonts w:asciiTheme="minorHAnsi" w:hAnsiTheme="minorHAnsi" w:cstheme="minorHAnsi"/>
          <w:sz w:val="20"/>
          <w:szCs w:val="20"/>
        </w:rPr>
        <w:lastRenderedPageBreak/>
        <w:t xml:space="preserve">Listen to the engaging conversation in the </w:t>
      </w:r>
      <w:r w:rsidRPr="00570FAA">
        <w:rPr>
          <w:rFonts w:asciiTheme="minorHAnsi" w:hAnsiTheme="minorHAnsi" w:cstheme="minorHAnsi"/>
          <w:i/>
          <w:iCs/>
          <w:sz w:val="20"/>
          <w:szCs w:val="20"/>
          <w:u w:val="single"/>
        </w:rPr>
        <w:t>Podcas</w:t>
      </w:r>
      <w:r w:rsidRPr="00570FAA">
        <w:rPr>
          <w:rFonts w:asciiTheme="minorHAnsi" w:hAnsiTheme="minorHAnsi" w:cstheme="minorHAnsi"/>
          <w:sz w:val="20"/>
          <w:szCs w:val="20"/>
          <w:u w:val="single"/>
        </w:rPr>
        <w:t>t</w:t>
      </w:r>
      <w:r w:rsidRPr="00780A01">
        <w:rPr>
          <w:rFonts w:asciiTheme="minorHAnsi" w:hAnsiTheme="minorHAnsi" w:cstheme="minorHAnsi"/>
          <w:sz w:val="20"/>
          <w:szCs w:val="20"/>
        </w:rPr>
        <w:t>, study the</w:t>
      </w:r>
      <w:r w:rsidRPr="00780A01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570FAA">
        <w:rPr>
          <w:rFonts w:asciiTheme="minorHAnsi" w:hAnsiTheme="minorHAnsi" w:cstheme="minorHAnsi"/>
          <w:i/>
          <w:iCs/>
          <w:sz w:val="20"/>
          <w:szCs w:val="20"/>
          <w:u w:val="single"/>
        </w:rPr>
        <w:t>Mindmap</w:t>
      </w:r>
      <w:r w:rsidRPr="00780A01">
        <w:rPr>
          <w:rFonts w:asciiTheme="minorHAnsi" w:hAnsiTheme="minorHAnsi" w:cstheme="minorHAnsi"/>
          <w:sz w:val="20"/>
          <w:szCs w:val="20"/>
        </w:rPr>
        <w:t xml:space="preserve"> and the </w:t>
      </w:r>
      <w:r w:rsidRPr="00570FAA">
        <w:rPr>
          <w:rFonts w:asciiTheme="minorHAnsi" w:hAnsiTheme="minorHAnsi" w:cstheme="minorHAnsi"/>
          <w:i/>
          <w:iCs/>
          <w:sz w:val="20"/>
          <w:szCs w:val="20"/>
          <w:u w:val="single"/>
        </w:rPr>
        <w:t>Actions for Impact</w:t>
      </w:r>
      <w:r w:rsidRPr="00780A01">
        <w:rPr>
          <w:rFonts w:asciiTheme="minorHAnsi" w:hAnsiTheme="minorHAnsi" w:cstheme="minorHAnsi"/>
          <w:sz w:val="20"/>
          <w:szCs w:val="20"/>
        </w:rPr>
        <w:t xml:space="preserve">, then read the </w:t>
      </w:r>
      <w:r w:rsidRPr="00570FAA">
        <w:rPr>
          <w:rFonts w:asciiTheme="minorHAnsi" w:hAnsiTheme="minorHAnsi" w:cstheme="minorHAnsi"/>
          <w:i/>
          <w:iCs/>
          <w:sz w:val="20"/>
          <w:szCs w:val="20"/>
          <w:u w:val="single"/>
        </w:rPr>
        <w:t>Summary</w:t>
      </w:r>
      <w:r w:rsidR="00D90588" w:rsidRPr="00780A01">
        <w:rPr>
          <w:rFonts w:asciiTheme="minorHAnsi" w:hAnsiTheme="minorHAnsi" w:cstheme="minorHAnsi"/>
          <w:sz w:val="20"/>
          <w:szCs w:val="20"/>
          <w:lang w:val="en-US"/>
        </w:rPr>
        <w:t xml:space="preserve">. </w:t>
      </w:r>
    </w:p>
    <w:p w14:paraId="1D713BF5" w14:textId="51A9897D" w:rsidR="00570FAA" w:rsidRDefault="00570FAA" w:rsidP="00FA4144">
      <w:pPr>
        <w:spacing w:before="100" w:beforeAutospacing="1" w:after="100" w:afterAutospacing="1"/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  <w:hyperlink r:id="rId7" w:history="1">
        <w:r w:rsidRPr="00A920FF">
          <w:rPr>
            <w:rStyle w:val="Hyperlink"/>
            <w:rFonts w:asciiTheme="minorHAnsi" w:hAnsiTheme="minorHAnsi" w:cstheme="minorHAnsi"/>
            <w:sz w:val="20"/>
            <w:szCs w:val="20"/>
            <w:lang w:val="en-GB"/>
          </w:rPr>
          <w:t>https://globalreadingclub.com/books/the-medici-effect</w:t>
        </w:r>
      </w:hyperlink>
    </w:p>
    <w:p w14:paraId="0CE230B4" w14:textId="60EA7401" w:rsidR="00FA4144" w:rsidRPr="00780A01" w:rsidRDefault="00FA4144" w:rsidP="00FA4144">
      <w:pPr>
        <w:spacing w:before="100" w:beforeAutospacing="1" w:after="100" w:afterAutospacing="1"/>
        <w:rPr>
          <w:rFonts w:asciiTheme="minorHAnsi" w:hAnsiTheme="minorHAnsi" w:cstheme="minorHAnsi"/>
          <w:color w:val="000000"/>
          <w:sz w:val="20"/>
          <w:szCs w:val="20"/>
          <w:lang w:val="en-GB"/>
        </w:rPr>
      </w:pPr>
      <w:r w:rsidRPr="00780A01">
        <w:rPr>
          <w:rFonts w:asciiTheme="minorHAnsi" w:hAnsiTheme="minorHAnsi" w:cstheme="minorHAnsi"/>
          <w:color w:val="000000"/>
          <w:sz w:val="20"/>
          <w:szCs w:val="20"/>
          <w:lang w:val="en-GB"/>
        </w:rPr>
        <w:t xml:space="preserve">Enjoy reading and listening. </w:t>
      </w:r>
    </w:p>
    <w:p w14:paraId="5C732628" w14:textId="77777777" w:rsidR="00FA4144" w:rsidRPr="00780A01" w:rsidRDefault="00FA4144" w:rsidP="00FA4144">
      <w:pPr>
        <w:spacing w:before="100" w:beforeAutospacing="1" w:after="100" w:afterAutospacing="1"/>
        <w:rPr>
          <w:rFonts w:asciiTheme="minorHAnsi" w:hAnsiTheme="minorHAnsi" w:cstheme="minorHAnsi"/>
          <w:sz w:val="20"/>
          <w:szCs w:val="20"/>
          <w:lang w:val="en-US"/>
        </w:rPr>
      </w:pPr>
      <w:r w:rsidRPr="00780A01">
        <w:rPr>
          <w:rFonts w:asciiTheme="minorHAnsi" w:hAnsiTheme="minorHAnsi" w:cstheme="minorHAnsi"/>
          <w:color w:val="000000"/>
          <w:sz w:val="20"/>
          <w:szCs w:val="20"/>
          <w:lang w:val="en-GB"/>
        </w:rPr>
        <w:t>(Your name)</w:t>
      </w:r>
    </w:p>
    <w:p w14:paraId="2881A51A" w14:textId="77777777" w:rsidR="00FA4144" w:rsidRPr="00780A01" w:rsidRDefault="00FA4144" w:rsidP="00FA4144">
      <w:pPr>
        <w:jc w:val="center"/>
        <w:rPr>
          <w:rFonts w:asciiTheme="minorHAnsi" w:hAnsiTheme="minorHAnsi" w:cstheme="minorHAnsi"/>
          <w:sz w:val="20"/>
          <w:szCs w:val="20"/>
        </w:rPr>
      </w:pPr>
    </w:p>
    <w:p w14:paraId="7B6CD8D7" w14:textId="105C4231" w:rsidR="00EA5142" w:rsidRPr="00780A01" w:rsidRDefault="00FA4144">
      <w:pPr>
        <w:rPr>
          <w:rFonts w:asciiTheme="minorHAnsi" w:hAnsiTheme="minorHAnsi" w:cstheme="minorHAnsi"/>
          <w:i/>
          <w:iCs/>
          <w:sz w:val="20"/>
          <w:szCs w:val="20"/>
          <w:lang w:val="en-US"/>
        </w:rPr>
      </w:pPr>
      <w:r w:rsidRPr="00780A01">
        <w:rPr>
          <w:rFonts w:asciiTheme="minorHAnsi" w:hAnsiTheme="minorHAnsi" w:cstheme="minorHAnsi"/>
          <w:sz w:val="20"/>
          <w:szCs w:val="20"/>
          <w:lang w:val="en-US"/>
        </w:rPr>
        <w:t xml:space="preserve">P.S. Attached is the Newsletter, covering the book </w:t>
      </w:r>
      <w:r w:rsidR="006F3FB3">
        <w:rPr>
          <w:rFonts w:asciiTheme="minorHAnsi" w:hAnsiTheme="minorHAnsi" w:cstheme="minorHAnsi"/>
          <w:i/>
          <w:iCs/>
          <w:sz w:val="20"/>
          <w:szCs w:val="20"/>
          <w:lang w:val="en-US"/>
        </w:rPr>
        <w:t>The Medici Effect</w:t>
      </w:r>
    </w:p>
    <w:sectPr w:rsidR="00EA5142" w:rsidRPr="00780A01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389DF" w14:textId="77777777" w:rsidR="00101F5F" w:rsidRDefault="00101F5F" w:rsidP="00FE1614">
      <w:r>
        <w:separator/>
      </w:r>
    </w:p>
  </w:endnote>
  <w:endnote w:type="continuationSeparator" w:id="0">
    <w:p w14:paraId="14E04ECD" w14:textId="77777777" w:rsidR="00101F5F" w:rsidRDefault="00101F5F" w:rsidP="00FE16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375915470"/>
      <w:docPartObj>
        <w:docPartGallery w:val="Page Numbers (Bottom of Page)"/>
        <w:docPartUnique/>
      </w:docPartObj>
    </w:sdtPr>
    <w:sdtContent>
      <w:p w14:paraId="6D0F2C93" w14:textId="4E1A136C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58F080" w14:textId="77777777" w:rsidR="00FE1614" w:rsidRDefault="00FE1614" w:rsidP="00FE161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08766790"/>
      <w:docPartObj>
        <w:docPartGallery w:val="Page Numbers (Bottom of Page)"/>
        <w:docPartUnique/>
      </w:docPartObj>
    </w:sdtPr>
    <w:sdtContent>
      <w:p w14:paraId="282D8753" w14:textId="3184EC54" w:rsidR="00FE1614" w:rsidRDefault="00FE1614" w:rsidP="00511009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0C59D3A" w14:textId="77777777" w:rsidR="00FE1614" w:rsidRDefault="00FE1614" w:rsidP="00FE16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1CABE" w14:textId="77777777" w:rsidR="00101F5F" w:rsidRDefault="00101F5F" w:rsidP="00FE1614">
      <w:r>
        <w:separator/>
      </w:r>
    </w:p>
  </w:footnote>
  <w:footnote w:type="continuationSeparator" w:id="0">
    <w:p w14:paraId="08567F79" w14:textId="77777777" w:rsidR="00101F5F" w:rsidRDefault="00101F5F" w:rsidP="00FE16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755FA"/>
    <w:multiLevelType w:val="hybridMultilevel"/>
    <w:tmpl w:val="3A007E9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761284"/>
    <w:multiLevelType w:val="hybridMultilevel"/>
    <w:tmpl w:val="826CE09E"/>
    <w:lvl w:ilvl="0" w:tplc="EBB40BF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0" w:hanging="360"/>
      </w:pPr>
    </w:lvl>
    <w:lvl w:ilvl="2" w:tplc="0809001B" w:tentative="1">
      <w:start w:val="1"/>
      <w:numFmt w:val="lowerRoman"/>
      <w:lvlText w:val="%3."/>
      <w:lvlJc w:val="right"/>
      <w:pPr>
        <w:ind w:left="1840" w:hanging="180"/>
      </w:pPr>
    </w:lvl>
    <w:lvl w:ilvl="3" w:tplc="0809000F" w:tentative="1">
      <w:start w:val="1"/>
      <w:numFmt w:val="decimal"/>
      <w:lvlText w:val="%4."/>
      <w:lvlJc w:val="left"/>
      <w:pPr>
        <w:ind w:left="2560" w:hanging="360"/>
      </w:pPr>
    </w:lvl>
    <w:lvl w:ilvl="4" w:tplc="08090019" w:tentative="1">
      <w:start w:val="1"/>
      <w:numFmt w:val="lowerLetter"/>
      <w:lvlText w:val="%5."/>
      <w:lvlJc w:val="left"/>
      <w:pPr>
        <w:ind w:left="3280" w:hanging="360"/>
      </w:pPr>
    </w:lvl>
    <w:lvl w:ilvl="5" w:tplc="0809001B" w:tentative="1">
      <w:start w:val="1"/>
      <w:numFmt w:val="lowerRoman"/>
      <w:lvlText w:val="%6."/>
      <w:lvlJc w:val="right"/>
      <w:pPr>
        <w:ind w:left="4000" w:hanging="180"/>
      </w:pPr>
    </w:lvl>
    <w:lvl w:ilvl="6" w:tplc="0809000F" w:tentative="1">
      <w:start w:val="1"/>
      <w:numFmt w:val="decimal"/>
      <w:lvlText w:val="%7."/>
      <w:lvlJc w:val="left"/>
      <w:pPr>
        <w:ind w:left="4720" w:hanging="360"/>
      </w:pPr>
    </w:lvl>
    <w:lvl w:ilvl="7" w:tplc="08090019" w:tentative="1">
      <w:start w:val="1"/>
      <w:numFmt w:val="lowerLetter"/>
      <w:lvlText w:val="%8."/>
      <w:lvlJc w:val="left"/>
      <w:pPr>
        <w:ind w:left="5440" w:hanging="360"/>
      </w:pPr>
    </w:lvl>
    <w:lvl w:ilvl="8" w:tplc="08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" w15:restartNumberingAfterBreak="0">
    <w:nsid w:val="0D744FC1"/>
    <w:multiLevelType w:val="hybridMultilevel"/>
    <w:tmpl w:val="DE62E6E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43DCE"/>
    <w:multiLevelType w:val="hybridMultilevel"/>
    <w:tmpl w:val="30941328"/>
    <w:lvl w:ilvl="0" w:tplc="2C447E7E">
      <w:start w:val="308"/>
      <w:numFmt w:val="bullet"/>
      <w:lvlText w:val="-"/>
      <w:lvlJc w:val="left"/>
      <w:pPr>
        <w:ind w:left="1003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792A1292"/>
    <w:multiLevelType w:val="hybridMultilevel"/>
    <w:tmpl w:val="38F2F4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3A65C5"/>
    <w:multiLevelType w:val="hybridMultilevel"/>
    <w:tmpl w:val="262CE8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041317">
    <w:abstractNumId w:val="4"/>
  </w:num>
  <w:num w:numId="2" w16cid:durableId="557712356">
    <w:abstractNumId w:val="5"/>
  </w:num>
  <w:num w:numId="3" w16cid:durableId="1918636696">
    <w:abstractNumId w:val="0"/>
  </w:num>
  <w:num w:numId="4" w16cid:durableId="2062825175">
    <w:abstractNumId w:val="2"/>
  </w:num>
  <w:num w:numId="5" w16cid:durableId="1735272033">
    <w:abstractNumId w:val="3"/>
  </w:num>
  <w:num w:numId="6" w16cid:durableId="4952703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3DA"/>
    <w:rsid w:val="000407B5"/>
    <w:rsid w:val="00101F5F"/>
    <w:rsid w:val="00157079"/>
    <w:rsid w:val="0019784F"/>
    <w:rsid w:val="001B170A"/>
    <w:rsid w:val="001C1CAA"/>
    <w:rsid w:val="001C2E7B"/>
    <w:rsid w:val="001D7042"/>
    <w:rsid w:val="001E2DD0"/>
    <w:rsid w:val="00245DAB"/>
    <w:rsid w:val="002F3657"/>
    <w:rsid w:val="00340281"/>
    <w:rsid w:val="00570FAA"/>
    <w:rsid w:val="00596EDB"/>
    <w:rsid w:val="006941CB"/>
    <w:rsid w:val="006F3FB3"/>
    <w:rsid w:val="00766921"/>
    <w:rsid w:val="00780A01"/>
    <w:rsid w:val="007D5C79"/>
    <w:rsid w:val="00806820"/>
    <w:rsid w:val="0092706B"/>
    <w:rsid w:val="00943F0E"/>
    <w:rsid w:val="009703DA"/>
    <w:rsid w:val="009C18A8"/>
    <w:rsid w:val="009E5A8B"/>
    <w:rsid w:val="00A04936"/>
    <w:rsid w:val="00A10035"/>
    <w:rsid w:val="00C23A49"/>
    <w:rsid w:val="00D56CCE"/>
    <w:rsid w:val="00D90588"/>
    <w:rsid w:val="00DD1267"/>
    <w:rsid w:val="00E66E3F"/>
    <w:rsid w:val="00E8770B"/>
    <w:rsid w:val="00EA5142"/>
    <w:rsid w:val="00F84EBB"/>
    <w:rsid w:val="00FA4144"/>
    <w:rsid w:val="00FE0B5E"/>
    <w:rsid w:val="00FE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DA98E1A"/>
  <w15:chartTrackingRefBased/>
  <w15:docId w15:val="{6549BFBE-9557-C349-B2E4-9292CF66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03DA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03D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9703DA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10035"/>
    <w:rPr>
      <w:color w:val="605E5C"/>
      <w:shd w:val="clear" w:color="auto" w:fill="E1DFDD"/>
    </w:rPr>
  </w:style>
  <w:style w:type="paragraph" w:customStyle="1" w:styleId="msonormal0">
    <w:name w:val="msonormal"/>
    <w:basedOn w:val="Normal"/>
    <w:rsid w:val="001D7042"/>
    <w:pPr>
      <w:spacing w:before="100" w:beforeAutospacing="1" w:after="100" w:afterAutospacing="1"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E161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1614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FE1614"/>
  </w:style>
  <w:style w:type="paragraph" w:styleId="NormalWeb">
    <w:name w:val="Normal (Web)"/>
    <w:basedOn w:val="Normal"/>
    <w:uiPriority w:val="99"/>
    <w:unhideWhenUsed/>
    <w:rsid w:val="00D90588"/>
    <w:pPr>
      <w:spacing w:before="100" w:beforeAutospacing="1" w:after="100" w:afterAutospacing="1"/>
    </w:pPr>
  </w:style>
  <w:style w:type="paragraph" w:customStyle="1" w:styleId="Normaa">
    <w:name w:val="Normaa"/>
    <w:uiPriority w:val="99"/>
    <w:rsid w:val="00D56CCE"/>
    <w:pPr>
      <w:spacing w:after="200" w:line="276" w:lineRule="auto"/>
    </w:pPr>
    <w:rPr>
      <w:rFonts w:ascii="Cambria" w:eastAsia="MS Mincho" w:hAnsi="Cambria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8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429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60388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348199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9838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155691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4457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693475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201302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lobalreadingclub.com/books/the-medici-effec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Wimvan Melick</dc:creator>
  <cp:keywords/>
  <dc:description/>
  <cp:lastModifiedBy>Wimvan Melick</cp:lastModifiedBy>
  <cp:revision>13</cp:revision>
  <cp:lastPrinted>2022-12-04T08:06:00Z</cp:lastPrinted>
  <dcterms:created xsi:type="dcterms:W3CDTF">2022-10-30T12:23:00Z</dcterms:created>
  <dcterms:modified xsi:type="dcterms:W3CDTF">2023-06-13T10:13:00Z</dcterms:modified>
</cp:coreProperties>
</file>