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5C16" w14:textId="7C08AB70" w:rsidR="00B70F98" w:rsidRPr="00B70F98" w:rsidRDefault="001B170A" w:rsidP="009703DA">
      <w:pPr>
        <w:rPr>
          <w:rFonts w:asciiTheme="minorHAnsi" w:hAnsiTheme="minorHAnsi" w:cstheme="minorHAnsi"/>
          <w:i/>
          <w:iCs/>
          <w:sz w:val="20"/>
          <w:szCs w:val="20"/>
          <w:u w:val="single"/>
          <w:lang w:val="en-US"/>
        </w:rPr>
      </w:pPr>
      <w:r w:rsidRPr="00780A01">
        <w:rPr>
          <w:rFonts w:asciiTheme="minorHAnsi" w:hAnsiTheme="minorHAnsi" w:cstheme="minorHAnsi"/>
          <w:color w:val="FF0000"/>
          <w:sz w:val="20"/>
          <w:szCs w:val="20"/>
          <w:u w:val="single"/>
          <w:lang w:val="en-US"/>
        </w:rPr>
        <w:t xml:space="preserve">Share a book letter: </w:t>
      </w:r>
      <w:r w:rsidR="00191A04">
        <w:rPr>
          <w:rFonts w:asciiTheme="minorHAnsi" w:hAnsiTheme="minorHAnsi" w:cstheme="minorHAnsi"/>
          <w:i/>
          <w:iCs/>
          <w:sz w:val="20"/>
          <w:szCs w:val="20"/>
          <w:u w:val="single"/>
          <w:lang w:val="en-US"/>
        </w:rPr>
        <w:t>You look like a thing</w:t>
      </w:r>
      <w:r w:rsidR="00623DC4">
        <w:rPr>
          <w:rFonts w:asciiTheme="minorHAnsi" w:hAnsiTheme="minorHAnsi" w:cstheme="minorHAnsi"/>
          <w:i/>
          <w:iCs/>
          <w:sz w:val="20"/>
          <w:szCs w:val="20"/>
          <w:u w:val="single"/>
          <w:lang w:val="en-US"/>
        </w:rPr>
        <w:t>,</w:t>
      </w:r>
      <w:r w:rsidR="00191A04">
        <w:rPr>
          <w:rFonts w:asciiTheme="minorHAnsi" w:hAnsiTheme="minorHAnsi" w:cstheme="minorHAnsi"/>
          <w:i/>
          <w:iCs/>
          <w:sz w:val="20"/>
          <w:szCs w:val="20"/>
          <w:u w:val="single"/>
          <w:lang w:val="en-US"/>
        </w:rPr>
        <w:t xml:space="preserve"> and I love </w:t>
      </w:r>
      <w:proofErr w:type="gramStart"/>
      <w:r w:rsidR="00191A04">
        <w:rPr>
          <w:rFonts w:asciiTheme="minorHAnsi" w:hAnsiTheme="minorHAnsi" w:cstheme="minorHAnsi"/>
          <w:i/>
          <w:iCs/>
          <w:sz w:val="20"/>
          <w:szCs w:val="20"/>
          <w:u w:val="single"/>
          <w:lang w:val="en-US"/>
        </w:rPr>
        <w:t>you</w:t>
      </w:r>
      <w:proofErr w:type="gramEnd"/>
    </w:p>
    <w:p w14:paraId="50A6E7D1" w14:textId="77777777" w:rsidR="007C159F" w:rsidRDefault="007C159F" w:rsidP="007C159F">
      <w:pPr>
        <w:pStyle w:val="Normaa"/>
        <w:jc w:val="center"/>
        <w:rPr>
          <w:rFonts w:asciiTheme="minorHAnsi" w:hAnsiTheme="minorHAnsi" w:cstheme="minorHAnsi"/>
          <w:color w:val="000000"/>
          <w:sz w:val="21"/>
          <w:szCs w:val="21"/>
        </w:rPr>
      </w:pPr>
    </w:p>
    <w:p w14:paraId="2F6D5268" w14:textId="6571474E" w:rsidR="00191A04" w:rsidRPr="00191A04" w:rsidRDefault="00B70F98" w:rsidP="00191A04">
      <w:pPr>
        <w:pStyle w:val="Normaa"/>
        <w:rPr>
          <w:rFonts w:ascii="Calibri" w:hAnsi="Calibri" w:cs="Calibri"/>
          <w:i/>
          <w:color w:val="0F1111"/>
          <w:sz w:val="21"/>
          <w:szCs w:val="21"/>
          <w:shd w:val="clear" w:color="auto" w:fill="FFFFFF"/>
          <w:lang w:val="en-US"/>
        </w:rPr>
      </w:pPr>
      <w:r w:rsidRPr="003D45B1">
        <w:rPr>
          <w:rFonts w:asciiTheme="minorHAnsi" w:hAnsiTheme="minorHAnsi" w:cstheme="minorHAnsi"/>
          <w:color w:val="000000"/>
          <w:sz w:val="21"/>
          <w:szCs w:val="21"/>
        </w:rPr>
        <w:t xml:space="preserve">Subject: </w:t>
      </w:r>
      <w:r w:rsidR="00191A04" w:rsidRPr="00191A04">
        <w:rPr>
          <w:rFonts w:ascii="Calibri" w:hAnsi="Calibri" w:cs="Calibri"/>
          <w:i/>
          <w:color w:val="0F1111"/>
          <w:sz w:val="21"/>
          <w:szCs w:val="21"/>
          <w:shd w:val="clear" w:color="auto" w:fill="FFFFFF"/>
          <w:lang w:val="en-US"/>
        </w:rPr>
        <w:t>The danger of AI is not that it is too smart, but that it is not smart enough</w:t>
      </w:r>
    </w:p>
    <w:p w14:paraId="6634B759" w14:textId="1853997A" w:rsidR="00191A04" w:rsidRPr="00191A04" w:rsidRDefault="001B170A" w:rsidP="00191A04">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67E4447D" w14:textId="381FE29B" w:rsidR="00191A04" w:rsidRPr="00191A04" w:rsidRDefault="00191A04" w:rsidP="00191A04">
      <w:pPr>
        <w:pStyle w:val="Normaa"/>
        <w:rPr>
          <w:rFonts w:ascii="Calibri" w:hAnsi="Calibri" w:cs="Calibri"/>
          <w:color w:val="0F1111"/>
          <w:sz w:val="21"/>
          <w:szCs w:val="21"/>
          <w:shd w:val="clear" w:color="auto" w:fill="FFFFFF"/>
          <w:lang w:val="en-US"/>
        </w:rPr>
      </w:pPr>
      <w:r w:rsidRPr="00191A04">
        <w:rPr>
          <w:rFonts w:ascii="Calibri" w:hAnsi="Calibri" w:cs="Calibri"/>
          <w:color w:val="0F1111"/>
          <w:sz w:val="21"/>
          <w:szCs w:val="21"/>
          <w:shd w:val="clear" w:color="auto" w:fill="FFFFFF"/>
          <w:lang w:val="en-US"/>
        </w:rPr>
        <w:t xml:space="preserve">Artificial intelligence is already </w:t>
      </w:r>
      <w:r w:rsidRPr="00191A04">
        <w:rPr>
          <w:rFonts w:ascii="Calibri" w:hAnsi="Calibri" w:cs="Calibri"/>
          <w:i/>
          <w:iCs/>
          <w:color w:val="0F1111"/>
          <w:sz w:val="21"/>
          <w:szCs w:val="21"/>
          <w:shd w:val="clear" w:color="auto" w:fill="FFFFFF"/>
          <w:lang w:val="en-US"/>
        </w:rPr>
        <w:t>everywhere</w:t>
      </w:r>
      <w:r w:rsidRPr="00191A04">
        <w:rPr>
          <w:rFonts w:ascii="Calibri" w:hAnsi="Calibri" w:cs="Calibri"/>
          <w:color w:val="0F1111"/>
          <w:sz w:val="21"/>
          <w:szCs w:val="21"/>
          <w:shd w:val="clear" w:color="auto" w:fill="FFFFFF"/>
          <w:lang w:val="en-US"/>
        </w:rPr>
        <w:t xml:space="preserve">. It shapes </w:t>
      </w:r>
      <w:r>
        <w:rPr>
          <w:rFonts w:ascii="Calibri" w:hAnsi="Calibri" w:cs="Calibri"/>
          <w:color w:val="0F1111"/>
          <w:sz w:val="21"/>
          <w:szCs w:val="21"/>
          <w:shd w:val="clear" w:color="auto" w:fill="FFFFFF"/>
          <w:lang w:val="en-US"/>
        </w:rPr>
        <w:t>our</w:t>
      </w:r>
      <w:r w:rsidRPr="00191A04">
        <w:rPr>
          <w:rFonts w:ascii="Calibri" w:hAnsi="Calibri" w:cs="Calibri"/>
          <w:color w:val="0F1111"/>
          <w:sz w:val="21"/>
          <w:szCs w:val="21"/>
          <w:shd w:val="clear" w:color="auto" w:fill="FFFFFF"/>
          <w:lang w:val="en-US"/>
        </w:rPr>
        <w:t xml:space="preserve"> experiences we have </w:t>
      </w:r>
      <w:r>
        <w:rPr>
          <w:rFonts w:ascii="Calibri" w:hAnsi="Calibri" w:cs="Calibri"/>
          <w:color w:val="0F1111"/>
          <w:sz w:val="21"/>
          <w:szCs w:val="21"/>
          <w:shd w:val="clear" w:color="auto" w:fill="FFFFFF"/>
          <w:lang w:val="en-US"/>
        </w:rPr>
        <w:t>wit</w:t>
      </w:r>
      <w:r w:rsidR="003D3DF7">
        <w:rPr>
          <w:rFonts w:ascii="Calibri" w:hAnsi="Calibri" w:cs="Calibri"/>
          <w:color w:val="0F1111"/>
          <w:sz w:val="21"/>
          <w:szCs w:val="21"/>
          <w:shd w:val="clear" w:color="auto" w:fill="FFFFFF"/>
          <w:lang w:val="en-US"/>
        </w:rPr>
        <w:t>h</w:t>
      </w:r>
      <w:r>
        <w:rPr>
          <w:rFonts w:ascii="Calibri" w:hAnsi="Calibri" w:cs="Calibri"/>
          <w:color w:val="0F1111"/>
          <w:sz w:val="21"/>
          <w:szCs w:val="21"/>
          <w:shd w:val="clear" w:color="auto" w:fill="FFFFFF"/>
          <w:lang w:val="en-US"/>
        </w:rPr>
        <w:t xml:space="preserve"> </w:t>
      </w:r>
      <w:r w:rsidRPr="00191A04">
        <w:rPr>
          <w:rFonts w:ascii="Calibri" w:hAnsi="Calibri" w:cs="Calibri"/>
          <w:color w:val="0F1111"/>
          <w:sz w:val="21"/>
          <w:szCs w:val="21"/>
          <w:shd w:val="clear" w:color="auto" w:fill="FFFFFF"/>
          <w:lang w:val="en-US"/>
        </w:rPr>
        <w:t>devices we use every day, and it</w:t>
      </w:r>
      <w:r w:rsidR="003D3DF7">
        <w:rPr>
          <w:rFonts w:ascii="Calibri" w:hAnsi="Calibri" w:cs="Calibri"/>
          <w:color w:val="0F1111"/>
          <w:sz w:val="21"/>
          <w:szCs w:val="21"/>
          <w:shd w:val="clear" w:color="auto" w:fill="FFFFFF"/>
          <w:lang w:val="en-US"/>
        </w:rPr>
        <w:t xml:space="preserve"> continuous to</w:t>
      </w:r>
      <w:r w:rsidRPr="00191A04">
        <w:rPr>
          <w:rFonts w:ascii="Calibri" w:hAnsi="Calibri" w:cs="Calibri"/>
          <w:color w:val="0F1111"/>
          <w:sz w:val="21"/>
          <w:szCs w:val="21"/>
          <w:shd w:val="clear" w:color="auto" w:fill="FFFFFF"/>
          <w:lang w:val="en-US"/>
        </w:rPr>
        <w:t xml:space="preserve"> infuse into more aspects of our lives every waking moment</w:t>
      </w:r>
      <w:r>
        <w:rPr>
          <w:rFonts w:ascii="Calibri" w:hAnsi="Calibri" w:cs="Calibri"/>
          <w:color w:val="0F1111"/>
          <w:sz w:val="21"/>
          <w:szCs w:val="21"/>
          <w:shd w:val="clear" w:color="auto" w:fill="FFFFFF"/>
          <w:lang w:val="en-US"/>
        </w:rPr>
        <w:t>.</w:t>
      </w:r>
      <w:r w:rsidRPr="00191A04">
        <w:rPr>
          <w:rFonts w:ascii="Calibri" w:hAnsi="Calibri" w:cs="Calibri"/>
          <w:color w:val="0F1111"/>
          <w:sz w:val="21"/>
          <w:szCs w:val="21"/>
          <w:shd w:val="clear" w:color="auto" w:fill="FFFFFF"/>
          <w:lang w:val="en-US"/>
        </w:rPr>
        <w:t xml:space="preserve"> AI is ubiquitous</w:t>
      </w:r>
      <w:r>
        <w:rPr>
          <w:rFonts w:ascii="Calibri" w:hAnsi="Calibri" w:cs="Calibri"/>
          <w:color w:val="0F1111"/>
          <w:sz w:val="21"/>
          <w:szCs w:val="21"/>
          <w:shd w:val="clear" w:color="auto" w:fill="FFFFFF"/>
          <w:lang w:val="en-US"/>
        </w:rPr>
        <w:t>, seeming to be everywhere</w:t>
      </w:r>
      <w:r w:rsidRPr="00191A04">
        <w:rPr>
          <w:rFonts w:ascii="Calibri" w:hAnsi="Calibri" w:cs="Calibri"/>
          <w:color w:val="0F1111"/>
          <w:sz w:val="21"/>
          <w:szCs w:val="21"/>
          <w:shd w:val="clear" w:color="auto" w:fill="FFFFFF"/>
          <w:lang w:val="en-US"/>
        </w:rPr>
        <w:t xml:space="preserve"> and shows no signs of slowing down. </w:t>
      </w:r>
      <w:r w:rsidR="003D3DF7">
        <w:rPr>
          <w:rFonts w:ascii="Calibri" w:hAnsi="Calibri" w:cs="Calibri"/>
          <w:color w:val="0F1111"/>
          <w:sz w:val="21"/>
          <w:szCs w:val="21"/>
          <w:shd w:val="clear" w:color="auto" w:fill="FFFFFF"/>
          <w:lang w:val="en-US"/>
        </w:rPr>
        <w:t xml:space="preserve">No doubt how </w:t>
      </w:r>
      <w:r w:rsidRPr="00191A04">
        <w:rPr>
          <w:rFonts w:ascii="Calibri" w:hAnsi="Calibri" w:cs="Calibri"/>
          <w:color w:val="0F1111"/>
          <w:sz w:val="21"/>
          <w:szCs w:val="21"/>
          <w:shd w:val="clear" w:color="auto" w:fill="FFFFFF"/>
          <w:lang w:val="en-US"/>
        </w:rPr>
        <w:t>important</w:t>
      </w:r>
      <w:r w:rsidR="003D3DF7">
        <w:rPr>
          <w:rFonts w:ascii="Calibri" w:hAnsi="Calibri" w:cs="Calibri"/>
          <w:color w:val="0F1111"/>
          <w:sz w:val="21"/>
          <w:szCs w:val="21"/>
          <w:shd w:val="clear" w:color="auto" w:fill="FFFFFF"/>
          <w:lang w:val="en-US"/>
        </w:rPr>
        <w:t xml:space="preserve"> is to </w:t>
      </w:r>
      <w:r w:rsidRPr="00191A04">
        <w:rPr>
          <w:rFonts w:ascii="Calibri" w:hAnsi="Calibri" w:cs="Calibri"/>
          <w:color w:val="0F1111"/>
          <w:sz w:val="21"/>
          <w:szCs w:val="21"/>
          <w:shd w:val="clear" w:color="auto" w:fill="FFFFFF"/>
          <w:lang w:val="en-US"/>
        </w:rPr>
        <w:t xml:space="preserve">understand what </w:t>
      </w:r>
      <w:r w:rsidR="003D3DF7">
        <w:rPr>
          <w:rFonts w:ascii="Calibri" w:hAnsi="Calibri" w:cs="Calibri"/>
          <w:color w:val="0F1111"/>
          <w:sz w:val="21"/>
          <w:szCs w:val="21"/>
          <w:shd w:val="clear" w:color="auto" w:fill="FFFFFF"/>
          <w:lang w:val="en-US"/>
        </w:rPr>
        <w:t>AI</w:t>
      </w:r>
      <w:r w:rsidRPr="00191A04">
        <w:rPr>
          <w:rFonts w:ascii="Calibri" w:hAnsi="Calibri" w:cs="Calibri"/>
          <w:color w:val="0F1111"/>
          <w:sz w:val="21"/>
          <w:szCs w:val="21"/>
          <w:shd w:val="clear" w:color="auto" w:fill="FFFFFF"/>
          <w:lang w:val="en-US"/>
        </w:rPr>
        <w:t xml:space="preserve"> is capable of, and </w:t>
      </w:r>
      <w:r w:rsidR="003D3DF7">
        <w:rPr>
          <w:rFonts w:ascii="Calibri" w:hAnsi="Calibri" w:cs="Calibri"/>
          <w:color w:val="0F1111"/>
          <w:sz w:val="21"/>
          <w:szCs w:val="21"/>
          <w:shd w:val="clear" w:color="auto" w:fill="FFFFFF"/>
          <w:lang w:val="en-US"/>
        </w:rPr>
        <w:t xml:space="preserve">what </w:t>
      </w:r>
      <w:r w:rsidRPr="00191A04">
        <w:rPr>
          <w:rFonts w:ascii="Calibri" w:hAnsi="Calibri" w:cs="Calibri"/>
          <w:color w:val="0F1111"/>
          <w:sz w:val="21"/>
          <w:szCs w:val="21"/>
          <w:shd w:val="clear" w:color="auto" w:fill="FFFFFF"/>
          <w:lang w:val="en-US"/>
        </w:rPr>
        <w:t>the best practices</w:t>
      </w:r>
      <w:r w:rsidR="003D3DF7">
        <w:rPr>
          <w:rFonts w:ascii="Calibri" w:hAnsi="Calibri" w:cs="Calibri"/>
          <w:color w:val="0F1111"/>
          <w:sz w:val="21"/>
          <w:szCs w:val="21"/>
          <w:shd w:val="clear" w:color="auto" w:fill="FFFFFF"/>
          <w:lang w:val="en-US"/>
        </w:rPr>
        <w:t xml:space="preserve"> are</w:t>
      </w:r>
      <w:r w:rsidRPr="00191A04">
        <w:rPr>
          <w:rFonts w:ascii="Calibri" w:hAnsi="Calibri" w:cs="Calibri"/>
          <w:color w:val="0F1111"/>
          <w:sz w:val="21"/>
          <w:szCs w:val="21"/>
          <w:shd w:val="clear" w:color="auto" w:fill="FFFFFF"/>
          <w:lang w:val="en-US"/>
        </w:rPr>
        <w:t xml:space="preserve"> to get it right.</w:t>
      </w:r>
    </w:p>
    <w:p w14:paraId="01CE64D8" w14:textId="77777777" w:rsidR="00D674AC" w:rsidRDefault="00D674AC" w:rsidP="00191A04">
      <w:pPr>
        <w:pStyle w:val="Normaa"/>
        <w:rPr>
          <w:rFonts w:ascii="Calibri" w:hAnsi="Calibri" w:cs="Calibri"/>
          <w:color w:val="0F1111"/>
          <w:sz w:val="21"/>
          <w:szCs w:val="21"/>
          <w:shd w:val="clear" w:color="auto" w:fill="FFFFFF"/>
          <w:lang w:val="en-US"/>
        </w:rPr>
      </w:pPr>
      <w:r w:rsidRPr="00D674AC">
        <w:rPr>
          <w:rFonts w:ascii="Calibri" w:hAnsi="Calibri" w:cs="Calibri"/>
          <w:color w:val="0F1111"/>
          <w:sz w:val="21"/>
          <w:szCs w:val="21"/>
          <w:shd w:val="clear" w:color="auto" w:fill="FFFFFF"/>
          <w:lang w:val="en-US"/>
        </w:rPr>
        <w:t>Since ages humans are familiar to teach people to expand their thinking. How we train people is not how we train AI. We now must learn how to teach AI, to think with us about solving problems faster and come up with unexpected solutions</w:t>
      </w:r>
      <w:r>
        <w:rPr>
          <w:rFonts w:ascii="Calibri" w:hAnsi="Calibri" w:cs="Calibri"/>
          <w:color w:val="0F1111"/>
          <w:sz w:val="21"/>
          <w:szCs w:val="21"/>
          <w:shd w:val="clear" w:color="auto" w:fill="FFFFFF"/>
          <w:lang w:val="en-US"/>
        </w:rPr>
        <w:t xml:space="preserve">. Solutions </w:t>
      </w:r>
      <w:r w:rsidRPr="00D674AC">
        <w:rPr>
          <w:rFonts w:ascii="Calibri" w:hAnsi="Calibri" w:cs="Calibri"/>
          <w:color w:val="0F1111"/>
          <w:sz w:val="21"/>
          <w:szCs w:val="21"/>
          <w:shd w:val="clear" w:color="auto" w:fill="FFFFFF"/>
          <w:lang w:val="en-US"/>
        </w:rPr>
        <w:t>we have</w:t>
      </w:r>
      <w:r>
        <w:rPr>
          <w:rFonts w:ascii="Calibri" w:hAnsi="Calibri" w:cs="Calibri"/>
          <w:color w:val="0F1111"/>
          <w:sz w:val="21"/>
          <w:szCs w:val="21"/>
          <w:shd w:val="clear" w:color="auto" w:fill="FFFFFF"/>
          <w:lang w:val="en-US"/>
        </w:rPr>
        <w:t xml:space="preserve"> never</w:t>
      </w:r>
      <w:r w:rsidRPr="00D674AC">
        <w:rPr>
          <w:rFonts w:ascii="Calibri" w:hAnsi="Calibri" w:cs="Calibri"/>
          <w:color w:val="0F1111"/>
          <w:sz w:val="21"/>
          <w:szCs w:val="21"/>
          <w:shd w:val="clear" w:color="auto" w:fill="FFFFFF"/>
          <w:lang w:val="en-US"/>
        </w:rPr>
        <w:t xml:space="preserve"> been dreaming about. AI is a new partnership between people and technology. A partnership which will have a huge influence on our thinking and doing. </w:t>
      </w:r>
    </w:p>
    <w:p w14:paraId="40935325" w14:textId="77E795A8" w:rsidR="00191A04" w:rsidRPr="00191A04" w:rsidRDefault="00D674AC" w:rsidP="00191A04">
      <w:pPr>
        <w:pStyle w:val="Normaa"/>
        <w:rPr>
          <w:rFonts w:ascii="Calibri" w:hAnsi="Calibri" w:cs="Calibri"/>
          <w:color w:val="0F1111"/>
          <w:sz w:val="21"/>
          <w:szCs w:val="21"/>
          <w:shd w:val="clear" w:color="auto" w:fill="FFFFFF"/>
          <w:lang w:val="en-US"/>
        </w:rPr>
      </w:pPr>
      <w:r w:rsidRPr="00D674AC">
        <w:rPr>
          <w:rFonts w:ascii="Calibri" w:hAnsi="Calibri" w:cs="Calibri"/>
          <w:color w:val="0F1111"/>
          <w:sz w:val="21"/>
          <w:szCs w:val="21"/>
          <w:shd w:val="clear" w:color="auto" w:fill="FFFFFF"/>
          <w:lang w:val="en-US"/>
        </w:rPr>
        <w:t xml:space="preserve">However, AI doesn’t know what </w:t>
      </w:r>
      <w:r w:rsidRPr="00623DC4">
        <w:rPr>
          <w:rFonts w:ascii="Calibri" w:hAnsi="Calibri" w:cs="Calibri"/>
          <w:i/>
          <w:iCs/>
          <w:color w:val="0F1111"/>
          <w:sz w:val="21"/>
          <w:szCs w:val="21"/>
          <w:shd w:val="clear" w:color="auto" w:fill="FFFFFF"/>
          <w:lang w:val="en-US"/>
        </w:rPr>
        <w:t>‘human’</w:t>
      </w:r>
      <w:r w:rsidRPr="00D674AC">
        <w:rPr>
          <w:rFonts w:ascii="Calibri" w:hAnsi="Calibri" w:cs="Calibri"/>
          <w:color w:val="0F1111"/>
          <w:sz w:val="21"/>
          <w:szCs w:val="21"/>
          <w:shd w:val="clear" w:color="auto" w:fill="FFFFFF"/>
          <w:lang w:val="en-US"/>
        </w:rPr>
        <w:t xml:space="preserve"> is. If we ask AI what to do, it will if it can, but it might not do what we want. If we give AI a goal, it will do exactly what we ask it to do. The trick is to set AI on the right foot otherwise we will get the </w:t>
      </w:r>
      <w:r w:rsidR="00623DC4" w:rsidRPr="00D674AC">
        <w:rPr>
          <w:rFonts w:ascii="Calibri" w:hAnsi="Calibri" w:cs="Calibri"/>
          <w:color w:val="0F1111"/>
          <w:sz w:val="21"/>
          <w:szCs w:val="21"/>
          <w:shd w:val="clear" w:color="auto" w:fill="FFFFFF"/>
          <w:lang w:val="en-US"/>
        </w:rPr>
        <w:t>weirdest</w:t>
      </w:r>
      <w:r w:rsidRPr="00D674AC">
        <w:rPr>
          <w:rFonts w:ascii="Calibri" w:hAnsi="Calibri" w:cs="Calibri"/>
          <w:color w:val="0F1111"/>
          <w:sz w:val="21"/>
          <w:szCs w:val="21"/>
          <w:shd w:val="clear" w:color="auto" w:fill="FFFFFF"/>
          <w:lang w:val="en-US"/>
        </w:rPr>
        <w:t xml:space="preserve"> solutions. We must understand what AI </w:t>
      </w:r>
      <w:r w:rsidR="00623DC4" w:rsidRPr="00D674AC">
        <w:rPr>
          <w:rFonts w:ascii="Calibri" w:hAnsi="Calibri" w:cs="Calibri"/>
          <w:color w:val="0F1111"/>
          <w:sz w:val="21"/>
          <w:szCs w:val="21"/>
          <w:shd w:val="clear" w:color="auto" w:fill="FFFFFF"/>
          <w:lang w:val="en-US"/>
        </w:rPr>
        <w:t>can do</w:t>
      </w:r>
      <w:r w:rsidRPr="00D674AC">
        <w:rPr>
          <w:rFonts w:ascii="Calibri" w:hAnsi="Calibri" w:cs="Calibri"/>
          <w:color w:val="0F1111"/>
          <w:sz w:val="21"/>
          <w:szCs w:val="21"/>
          <w:shd w:val="clear" w:color="auto" w:fill="FFFFFF"/>
          <w:lang w:val="en-US"/>
        </w:rPr>
        <w:t xml:space="preserve"> and what i</w:t>
      </w:r>
      <w:r w:rsidR="00623DC4">
        <w:rPr>
          <w:rFonts w:ascii="Calibri" w:hAnsi="Calibri" w:cs="Calibri"/>
          <w:color w:val="0F1111"/>
          <w:sz w:val="21"/>
          <w:szCs w:val="21"/>
          <w:shd w:val="clear" w:color="auto" w:fill="FFFFFF"/>
          <w:lang w:val="en-US"/>
        </w:rPr>
        <w:t>t</w:t>
      </w:r>
      <w:r w:rsidRPr="00D674AC">
        <w:rPr>
          <w:rFonts w:ascii="Calibri" w:hAnsi="Calibri" w:cs="Calibri"/>
          <w:color w:val="0F1111"/>
          <w:sz w:val="21"/>
          <w:szCs w:val="21"/>
          <w:shd w:val="clear" w:color="auto" w:fill="FFFFFF"/>
          <w:lang w:val="en-US"/>
        </w:rPr>
        <w:t xml:space="preserve"> </w:t>
      </w:r>
      <w:r w:rsidR="00623DC4">
        <w:rPr>
          <w:rFonts w:ascii="Calibri" w:hAnsi="Calibri" w:cs="Calibri"/>
          <w:color w:val="0F1111"/>
          <w:sz w:val="21"/>
          <w:szCs w:val="21"/>
          <w:shd w:val="clear" w:color="auto" w:fill="FFFFFF"/>
          <w:lang w:val="en-US"/>
        </w:rPr>
        <w:t>cann</w:t>
      </w:r>
      <w:r w:rsidR="00623DC4" w:rsidRPr="00D674AC">
        <w:rPr>
          <w:rFonts w:ascii="Calibri" w:hAnsi="Calibri" w:cs="Calibri"/>
          <w:color w:val="0F1111"/>
          <w:sz w:val="21"/>
          <w:szCs w:val="21"/>
          <w:shd w:val="clear" w:color="auto" w:fill="FFFFFF"/>
          <w:lang w:val="en-US"/>
        </w:rPr>
        <w:t>ot</w:t>
      </w:r>
      <w:r w:rsidRPr="00D674AC">
        <w:rPr>
          <w:rFonts w:ascii="Calibri" w:hAnsi="Calibri" w:cs="Calibri"/>
          <w:color w:val="0F1111"/>
          <w:sz w:val="21"/>
          <w:szCs w:val="21"/>
          <w:shd w:val="clear" w:color="auto" w:fill="FFFFFF"/>
          <w:lang w:val="en-US"/>
        </w:rPr>
        <w:t>. We all must learn how to work with AI to progress humanity.</w:t>
      </w:r>
    </w:p>
    <w:p w14:paraId="47964A6C" w14:textId="0EE9376C" w:rsidR="00191A04" w:rsidRPr="00191A04" w:rsidRDefault="00191A04" w:rsidP="00191A04">
      <w:pPr>
        <w:pStyle w:val="Normaa"/>
        <w:rPr>
          <w:rFonts w:ascii="Calibri" w:hAnsi="Calibri" w:cs="Calibri"/>
          <w:color w:val="0F1111"/>
          <w:sz w:val="21"/>
          <w:szCs w:val="21"/>
          <w:shd w:val="clear" w:color="auto" w:fill="FFFFFF"/>
          <w:lang w:val="en-US"/>
        </w:rPr>
      </w:pPr>
      <w:r w:rsidRPr="00191A04">
        <w:rPr>
          <w:rFonts w:ascii="Calibri" w:hAnsi="Calibri" w:cs="Calibri"/>
          <w:color w:val="0F1111"/>
          <w:sz w:val="21"/>
          <w:szCs w:val="21"/>
          <w:shd w:val="clear" w:color="auto" w:fill="FFFFFF"/>
          <w:lang w:val="en-US"/>
        </w:rPr>
        <w:t xml:space="preserve">Data plays a crucial role in our world, especially with AI being as prevalent as it is. AI is typically trained on large datasets. </w:t>
      </w:r>
      <w:r w:rsidR="005D7A23">
        <w:rPr>
          <w:rFonts w:ascii="Calibri" w:hAnsi="Calibri" w:cs="Calibri"/>
          <w:color w:val="0F1111"/>
          <w:sz w:val="21"/>
          <w:szCs w:val="21"/>
          <w:shd w:val="clear" w:color="auto" w:fill="FFFFFF"/>
          <w:lang w:val="en-US"/>
        </w:rPr>
        <w:t xml:space="preserve">The outcome AI creates comes from </w:t>
      </w:r>
      <w:r w:rsidRPr="00191A04">
        <w:rPr>
          <w:rFonts w:ascii="Calibri" w:hAnsi="Calibri" w:cs="Calibri"/>
          <w:color w:val="0F1111"/>
          <w:sz w:val="21"/>
          <w:szCs w:val="21"/>
          <w:shd w:val="clear" w:color="auto" w:fill="FFFFFF"/>
          <w:lang w:val="en-US"/>
        </w:rPr>
        <w:t>data</w:t>
      </w:r>
      <w:r w:rsidR="005D7A23">
        <w:rPr>
          <w:rFonts w:ascii="Calibri" w:hAnsi="Calibri" w:cs="Calibri"/>
          <w:color w:val="0F1111"/>
          <w:sz w:val="21"/>
          <w:szCs w:val="21"/>
          <w:shd w:val="clear" w:color="auto" w:fill="FFFFFF"/>
          <w:lang w:val="en-US"/>
        </w:rPr>
        <w:t>. If the data</w:t>
      </w:r>
      <w:r w:rsidRPr="00191A04">
        <w:rPr>
          <w:rFonts w:ascii="Calibri" w:hAnsi="Calibri" w:cs="Calibri"/>
          <w:color w:val="0F1111"/>
          <w:sz w:val="21"/>
          <w:szCs w:val="21"/>
          <w:shd w:val="clear" w:color="auto" w:fill="FFFFFF"/>
          <w:lang w:val="en-US"/>
        </w:rPr>
        <w:t xml:space="preserve"> isn’t good or if it’s got biased information</w:t>
      </w:r>
      <w:r w:rsidR="005D7A23">
        <w:rPr>
          <w:rFonts w:ascii="Calibri" w:hAnsi="Calibri" w:cs="Calibri"/>
          <w:color w:val="0F1111"/>
          <w:sz w:val="21"/>
          <w:szCs w:val="21"/>
          <w:shd w:val="clear" w:color="auto" w:fill="FFFFFF"/>
          <w:lang w:val="en-US"/>
        </w:rPr>
        <w:t xml:space="preserve">, AI </w:t>
      </w:r>
      <w:r w:rsidRPr="00191A04">
        <w:rPr>
          <w:rFonts w:ascii="Calibri" w:hAnsi="Calibri" w:cs="Calibri"/>
          <w:color w:val="0F1111"/>
          <w:sz w:val="21"/>
          <w:szCs w:val="21"/>
          <w:shd w:val="clear" w:color="auto" w:fill="FFFFFF"/>
          <w:lang w:val="en-US"/>
        </w:rPr>
        <w:t>will be reflect</w:t>
      </w:r>
      <w:r w:rsidR="005D7A23">
        <w:rPr>
          <w:rFonts w:ascii="Calibri" w:hAnsi="Calibri" w:cs="Calibri"/>
          <w:color w:val="0F1111"/>
          <w:sz w:val="21"/>
          <w:szCs w:val="21"/>
          <w:shd w:val="clear" w:color="auto" w:fill="FFFFFF"/>
          <w:lang w:val="en-US"/>
        </w:rPr>
        <w:t xml:space="preserve">ing as it has been trained by humans or machines. </w:t>
      </w:r>
      <w:r w:rsidRPr="00191A04">
        <w:rPr>
          <w:rFonts w:ascii="Calibri" w:hAnsi="Calibri" w:cs="Calibri"/>
          <w:color w:val="0F1111"/>
          <w:sz w:val="21"/>
          <w:szCs w:val="21"/>
          <w:shd w:val="clear" w:color="auto" w:fill="FFFFFF"/>
          <w:lang w:val="en-US"/>
        </w:rPr>
        <w:t>The message is, remain critical.</w:t>
      </w:r>
    </w:p>
    <w:p w14:paraId="00BF463B" w14:textId="71EB28A2" w:rsidR="005D7A23" w:rsidRDefault="00623DC4" w:rsidP="00191A04">
      <w:pPr>
        <w:pStyle w:val="Normaa"/>
        <w:rPr>
          <w:rFonts w:ascii="Calibri" w:hAnsi="Calibri" w:cs="Calibri"/>
          <w:color w:val="0F1111"/>
          <w:sz w:val="21"/>
          <w:szCs w:val="21"/>
          <w:shd w:val="clear" w:color="auto" w:fill="FFFFFF"/>
          <w:lang w:val="en-US"/>
        </w:rPr>
      </w:pPr>
      <w:r>
        <w:rPr>
          <w:rFonts w:ascii="Calibri" w:hAnsi="Calibri" w:cs="Calibri"/>
          <w:color w:val="0F1111"/>
          <w:sz w:val="21"/>
          <w:szCs w:val="21"/>
          <w:shd w:val="clear" w:color="auto" w:fill="FFFFFF"/>
          <w:lang w:val="en-US"/>
        </w:rPr>
        <w:t>We can</w:t>
      </w:r>
      <w:r w:rsidR="00191A04" w:rsidRPr="00191A04">
        <w:rPr>
          <w:rFonts w:ascii="Calibri" w:hAnsi="Calibri" w:cs="Calibri"/>
          <w:color w:val="0F1111"/>
          <w:sz w:val="21"/>
          <w:szCs w:val="21"/>
          <w:shd w:val="clear" w:color="auto" w:fill="FFFFFF"/>
          <w:lang w:val="en-US"/>
        </w:rPr>
        <w:t xml:space="preserve"> argue that AI and humans have a symbiotic relationship as both greatly rely on one another to achieve certain things. An AI won’t get the job right without human supervision, and humans need AI to make things easier for</w:t>
      </w:r>
      <w:r>
        <w:rPr>
          <w:rFonts w:ascii="Calibri" w:hAnsi="Calibri" w:cs="Calibri"/>
          <w:color w:val="0F1111"/>
          <w:sz w:val="21"/>
          <w:szCs w:val="21"/>
          <w:shd w:val="clear" w:color="auto" w:fill="FFFFFF"/>
          <w:lang w:val="en-US"/>
        </w:rPr>
        <w:t xml:space="preserve"> us</w:t>
      </w:r>
      <w:r w:rsidR="00191A04" w:rsidRPr="00191A04">
        <w:rPr>
          <w:rFonts w:ascii="Calibri" w:hAnsi="Calibri" w:cs="Calibri"/>
          <w:color w:val="0F1111"/>
          <w:sz w:val="21"/>
          <w:szCs w:val="21"/>
          <w:shd w:val="clear" w:color="auto" w:fill="FFFFFF"/>
          <w:lang w:val="en-US"/>
        </w:rPr>
        <w:t>.</w:t>
      </w:r>
      <w:r w:rsidR="005D7A23">
        <w:rPr>
          <w:rFonts w:ascii="Calibri" w:hAnsi="Calibri" w:cs="Calibri"/>
          <w:color w:val="0F1111"/>
          <w:sz w:val="21"/>
          <w:szCs w:val="21"/>
          <w:shd w:val="clear" w:color="auto" w:fill="FFFFFF"/>
          <w:lang w:val="en-US"/>
        </w:rPr>
        <w:t xml:space="preserve"> </w:t>
      </w:r>
      <w:r w:rsidR="00191A04" w:rsidRPr="00191A04">
        <w:rPr>
          <w:rFonts w:ascii="Calibri" w:hAnsi="Calibri" w:cs="Calibri"/>
          <w:color w:val="0F1111"/>
          <w:sz w:val="21"/>
          <w:szCs w:val="21"/>
          <w:shd w:val="clear" w:color="auto" w:fill="FFFFFF"/>
          <w:lang w:val="en-US"/>
        </w:rPr>
        <w:t>AI cannot exist nor can it successfully complete tasks without human oversight and maintenance.</w:t>
      </w:r>
      <w:r w:rsidR="005D7A23">
        <w:rPr>
          <w:rFonts w:ascii="Calibri" w:hAnsi="Calibri" w:cs="Calibri"/>
          <w:color w:val="0F1111"/>
          <w:sz w:val="21"/>
          <w:szCs w:val="21"/>
          <w:shd w:val="clear" w:color="auto" w:fill="FFFFFF"/>
          <w:lang w:val="en-US"/>
        </w:rPr>
        <w:t xml:space="preserve"> </w:t>
      </w:r>
      <w:r w:rsidR="00191A04" w:rsidRPr="00191A04">
        <w:rPr>
          <w:rFonts w:ascii="Calibri" w:hAnsi="Calibri" w:cs="Calibri"/>
          <w:color w:val="0F1111"/>
          <w:sz w:val="21"/>
          <w:szCs w:val="21"/>
          <w:shd w:val="clear" w:color="auto" w:fill="FFFFFF"/>
          <w:lang w:val="en-US"/>
        </w:rPr>
        <w:t xml:space="preserve">Training an AI is no easy task, but it is </w:t>
      </w:r>
      <w:r>
        <w:rPr>
          <w:rFonts w:ascii="Calibri" w:hAnsi="Calibri" w:cs="Calibri"/>
          <w:color w:val="0F1111"/>
          <w:sz w:val="21"/>
          <w:szCs w:val="21"/>
          <w:shd w:val="clear" w:color="auto" w:fill="FFFFFF"/>
          <w:lang w:val="en-US"/>
        </w:rPr>
        <w:t xml:space="preserve">already </w:t>
      </w:r>
      <w:r w:rsidR="00191A04" w:rsidRPr="00191A04">
        <w:rPr>
          <w:rFonts w:ascii="Calibri" w:hAnsi="Calibri" w:cs="Calibri"/>
          <w:color w:val="0F1111"/>
          <w:sz w:val="21"/>
          <w:szCs w:val="21"/>
          <w:shd w:val="clear" w:color="auto" w:fill="FFFFFF"/>
          <w:lang w:val="en-US"/>
        </w:rPr>
        <w:t xml:space="preserve">incredibly accessible and straightforward. </w:t>
      </w:r>
    </w:p>
    <w:p w14:paraId="3602CC4A" w14:textId="34973F17" w:rsidR="00191A04" w:rsidRDefault="00191A04" w:rsidP="00191A04">
      <w:pPr>
        <w:pStyle w:val="Normaa"/>
        <w:rPr>
          <w:rFonts w:ascii="Calibri" w:hAnsi="Calibri" w:cs="Calibri"/>
          <w:iCs/>
          <w:color w:val="0F1111"/>
          <w:sz w:val="21"/>
          <w:szCs w:val="21"/>
          <w:shd w:val="clear" w:color="auto" w:fill="FFFFFF"/>
          <w:lang w:val="en-US"/>
        </w:rPr>
      </w:pPr>
      <w:r w:rsidRPr="00191A04">
        <w:rPr>
          <w:rFonts w:ascii="Calibri" w:hAnsi="Calibri" w:cs="Calibri"/>
          <w:color w:val="0F1111"/>
          <w:sz w:val="21"/>
          <w:szCs w:val="21"/>
          <w:shd w:val="clear" w:color="auto" w:fill="FFFFFF"/>
          <w:lang w:val="en-US"/>
        </w:rPr>
        <w:t>Th</w:t>
      </w:r>
      <w:r w:rsidR="00892967">
        <w:rPr>
          <w:rFonts w:ascii="Calibri" w:hAnsi="Calibri" w:cs="Calibri"/>
          <w:color w:val="0F1111"/>
          <w:sz w:val="21"/>
          <w:szCs w:val="21"/>
          <w:shd w:val="clear" w:color="auto" w:fill="FFFFFF"/>
          <w:lang w:val="en-US"/>
        </w:rPr>
        <w:t>e</w:t>
      </w:r>
      <w:r w:rsidRPr="00191A04">
        <w:rPr>
          <w:rFonts w:ascii="Calibri" w:hAnsi="Calibri" w:cs="Calibri"/>
          <w:color w:val="0F1111"/>
          <w:sz w:val="21"/>
          <w:szCs w:val="21"/>
          <w:shd w:val="clear" w:color="auto" w:fill="FFFFFF"/>
          <w:lang w:val="en-US"/>
        </w:rPr>
        <w:t xml:space="preserve"> book</w:t>
      </w:r>
      <w:r w:rsidR="00892967">
        <w:rPr>
          <w:rFonts w:ascii="Calibri" w:hAnsi="Calibri" w:cs="Calibri"/>
          <w:color w:val="0F1111"/>
          <w:sz w:val="21"/>
          <w:szCs w:val="21"/>
          <w:shd w:val="clear" w:color="auto" w:fill="FFFFFF"/>
          <w:lang w:val="en-US"/>
        </w:rPr>
        <w:t xml:space="preserve"> </w:t>
      </w:r>
      <w:r w:rsidR="00892967" w:rsidRPr="00892967">
        <w:rPr>
          <w:rFonts w:asciiTheme="minorHAnsi" w:hAnsiTheme="minorHAnsi" w:cstheme="minorHAnsi"/>
          <w:i/>
          <w:iCs/>
          <w:sz w:val="20"/>
          <w:szCs w:val="20"/>
          <w:lang w:val="en-US"/>
        </w:rPr>
        <w:t xml:space="preserve">You look like a </w:t>
      </w:r>
      <w:r w:rsidR="00623DC4" w:rsidRPr="00892967">
        <w:rPr>
          <w:rFonts w:asciiTheme="minorHAnsi" w:hAnsiTheme="minorHAnsi" w:cstheme="minorHAnsi"/>
          <w:i/>
          <w:iCs/>
          <w:sz w:val="20"/>
          <w:szCs w:val="20"/>
          <w:lang w:val="en-US"/>
        </w:rPr>
        <w:t>thing,</w:t>
      </w:r>
      <w:r w:rsidR="00892967" w:rsidRPr="00892967">
        <w:rPr>
          <w:rFonts w:asciiTheme="minorHAnsi" w:hAnsiTheme="minorHAnsi" w:cstheme="minorHAnsi"/>
          <w:i/>
          <w:iCs/>
          <w:sz w:val="20"/>
          <w:szCs w:val="20"/>
          <w:lang w:val="en-US"/>
        </w:rPr>
        <w:t xml:space="preserve"> and I love you</w:t>
      </w:r>
      <w:r w:rsidR="00892967" w:rsidRPr="00191A04">
        <w:rPr>
          <w:rFonts w:ascii="Calibri" w:hAnsi="Calibri" w:cs="Calibri"/>
          <w:color w:val="0F1111"/>
          <w:sz w:val="21"/>
          <w:szCs w:val="21"/>
          <w:shd w:val="clear" w:color="auto" w:fill="FFFFFF"/>
          <w:lang w:val="en-US"/>
        </w:rPr>
        <w:t xml:space="preserve"> </w:t>
      </w:r>
      <w:r w:rsidR="00892967">
        <w:rPr>
          <w:rFonts w:ascii="Calibri" w:hAnsi="Calibri" w:cs="Calibri"/>
          <w:color w:val="0F1111"/>
          <w:sz w:val="21"/>
          <w:szCs w:val="21"/>
          <w:shd w:val="clear" w:color="auto" w:fill="FFFFFF"/>
          <w:lang w:val="en-US"/>
        </w:rPr>
        <w:t>w</w:t>
      </w:r>
      <w:r w:rsidRPr="00191A04">
        <w:rPr>
          <w:rFonts w:ascii="Calibri" w:hAnsi="Calibri" w:cs="Calibri"/>
          <w:color w:val="0F1111"/>
          <w:sz w:val="21"/>
          <w:szCs w:val="21"/>
          <w:shd w:val="clear" w:color="auto" w:fill="FFFFFF"/>
          <w:lang w:val="en-US"/>
        </w:rPr>
        <w:t xml:space="preserve">ill provide you with a foundational level of understanding of how AI works, and the factors that come into play when designing, </w:t>
      </w:r>
      <w:proofErr w:type="gramStart"/>
      <w:r w:rsidRPr="00191A04">
        <w:rPr>
          <w:rFonts w:ascii="Calibri" w:hAnsi="Calibri" w:cs="Calibri"/>
          <w:color w:val="0F1111"/>
          <w:sz w:val="21"/>
          <w:szCs w:val="21"/>
          <w:shd w:val="clear" w:color="auto" w:fill="FFFFFF"/>
          <w:lang w:val="en-US"/>
        </w:rPr>
        <w:t>developing</w:t>
      </w:r>
      <w:proofErr w:type="gramEnd"/>
      <w:r w:rsidRPr="00191A04">
        <w:rPr>
          <w:rFonts w:ascii="Calibri" w:hAnsi="Calibri" w:cs="Calibri"/>
          <w:color w:val="0F1111"/>
          <w:sz w:val="21"/>
          <w:szCs w:val="21"/>
          <w:shd w:val="clear" w:color="auto" w:fill="FFFFFF"/>
          <w:lang w:val="en-US"/>
        </w:rPr>
        <w:t xml:space="preserve"> and deploying an A</w:t>
      </w:r>
      <w:r w:rsidRPr="00191A04">
        <w:rPr>
          <w:rFonts w:ascii="Calibri" w:hAnsi="Calibri" w:cs="Calibri"/>
          <w:iCs/>
          <w:color w:val="0F1111"/>
          <w:sz w:val="21"/>
          <w:szCs w:val="21"/>
          <w:shd w:val="clear" w:color="auto" w:fill="FFFFFF"/>
          <w:lang w:val="en-US"/>
        </w:rPr>
        <w:t xml:space="preserve">I, as well as red flags to look out for. </w:t>
      </w:r>
    </w:p>
    <w:p w14:paraId="073B8ECD" w14:textId="0B9102B8" w:rsidR="00892967" w:rsidRDefault="00892967" w:rsidP="00892967">
      <w:pPr>
        <w:pStyle w:val="Normaa"/>
        <w:rPr>
          <w:rFonts w:ascii="Calibri" w:hAnsi="Calibri" w:cs="Calibri"/>
          <w:iCs/>
          <w:color w:val="0F1111"/>
          <w:sz w:val="21"/>
          <w:szCs w:val="21"/>
          <w:shd w:val="clear" w:color="auto" w:fill="FFFFFF"/>
          <w:lang w:val="en-US"/>
        </w:rPr>
      </w:pPr>
      <w:r>
        <w:rPr>
          <w:rFonts w:ascii="Calibri" w:hAnsi="Calibri" w:cs="Calibri"/>
          <w:iCs/>
          <w:color w:val="0F1111"/>
          <w:sz w:val="21"/>
          <w:szCs w:val="21"/>
          <w:shd w:val="clear" w:color="auto" w:fill="FFFFFF"/>
          <w:lang w:val="en-US"/>
        </w:rPr>
        <w:t xml:space="preserve">Never forget what the </w:t>
      </w:r>
      <w:r w:rsidR="007423FC">
        <w:rPr>
          <w:rFonts w:ascii="Calibri" w:hAnsi="Calibri" w:cs="Calibri"/>
          <w:iCs/>
          <w:color w:val="0F1111"/>
          <w:sz w:val="21"/>
          <w:szCs w:val="21"/>
          <w:shd w:val="clear" w:color="auto" w:fill="FFFFFF"/>
          <w:lang w:val="en-US"/>
        </w:rPr>
        <w:t>French p</w:t>
      </w:r>
      <w:r>
        <w:rPr>
          <w:rFonts w:ascii="Calibri" w:hAnsi="Calibri" w:cs="Calibri"/>
          <w:iCs/>
          <w:color w:val="0F1111"/>
          <w:sz w:val="21"/>
          <w:szCs w:val="21"/>
          <w:shd w:val="clear" w:color="auto" w:fill="FFFFFF"/>
          <w:lang w:val="en-US"/>
        </w:rPr>
        <w:t>hilosopher</w:t>
      </w:r>
      <w:r w:rsidR="007423FC">
        <w:rPr>
          <w:rFonts w:ascii="Calibri" w:hAnsi="Calibri" w:cs="Calibri"/>
          <w:iCs/>
          <w:color w:val="0F1111"/>
          <w:sz w:val="21"/>
          <w:szCs w:val="21"/>
          <w:shd w:val="clear" w:color="auto" w:fill="FFFFFF"/>
          <w:lang w:val="en-US"/>
        </w:rPr>
        <w:t>, scientist and mathematician</w:t>
      </w:r>
      <w:r>
        <w:rPr>
          <w:rFonts w:ascii="Calibri" w:hAnsi="Calibri" w:cs="Calibri"/>
          <w:iCs/>
          <w:color w:val="0F1111"/>
          <w:sz w:val="21"/>
          <w:szCs w:val="21"/>
          <w:shd w:val="clear" w:color="auto" w:fill="FFFFFF"/>
          <w:lang w:val="en-US"/>
        </w:rPr>
        <w:t xml:space="preserve"> </w:t>
      </w:r>
      <w:r w:rsidRPr="00623DC4">
        <w:rPr>
          <w:rFonts w:ascii="Calibri" w:hAnsi="Calibri" w:cs="Calibri"/>
          <w:i/>
          <w:color w:val="0F1111"/>
          <w:sz w:val="21"/>
          <w:szCs w:val="21"/>
          <w:shd w:val="clear" w:color="auto" w:fill="FFFFFF"/>
          <w:lang w:val="en-US"/>
        </w:rPr>
        <w:t>Descartes</w:t>
      </w:r>
      <w:r>
        <w:rPr>
          <w:rFonts w:ascii="Calibri" w:hAnsi="Calibri" w:cs="Calibri"/>
          <w:iCs/>
          <w:color w:val="0F1111"/>
          <w:sz w:val="21"/>
          <w:szCs w:val="21"/>
          <w:shd w:val="clear" w:color="auto" w:fill="FFFFFF"/>
          <w:lang w:val="en-US"/>
        </w:rPr>
        <w:t xml:space="preserve"> remarked in the 17</w:t>
      </w:r>
      <w:r w:rsidRPr="00892967">
        <w:rPr>
          <w:rFonts w:ascii="Calibri" w:hAnsi="Calibri" w:cs="Calibri"/>
          <w:iCs/>
          <w:color w:val="0F1111"/>
          <w:sz w:val="21"/>
          <w:szCs w:val="21"/>
          <w:shd w:val="clear" w:color="auto" w:fill="FFFFFF"/>
          <w:vertAlign w:val="superscript"/>
          <w:lang w:val="en-US"/>
        </w:rPr>
        <w:t>th</w:t>
      </w:r>
      <w:r>
        <w:rPr>
          <w:rFonts w:ascii="Calibri" w:hAnsi="Calibri" w:cs="Calibri"/>
          <w:iCs/>
          <w:color w:val="0F1111"/>
          <w:sz w:val="21"/>
          <w:szCs w:val="21"/>
          <w:shd w:val="clear" w:color="auto" w:fill="FFFFFF"/>
          <w:lang w:val="en-US"/>
        </w:rPr>
        <w:t xml:space="preserve"> century: </w:t>
      </w:r>
      <w:r w:rsidR="007423FC" w:rsidRPr="007423FC">
        <w:rPr>
          <w:rFonts w:ascii="Calibri" w:hAnsi="Calibri" w:cs="Calibri"/>
          <w:i/>
          <w:color w:val="0F1111"/>
          <w:sz w:val="21"/>
          <w:szCs w:val="21"/>
          <w:shd w:val="clear" w:color="auto" w:fill="FFFFFF"/>
          <w:lang w:val="en-US"/>
        </w:rPr>
        <w:t>“I think therefore I am”.</w:t>
      </w:r>
      <w:r w:rsidR="007423FC">
        <w:rPr>
          <w:rFonts w:ascii="Calibri" w:hAnsi="Calibri" w:cs="Calibri"/>
          <w:iCs/>
          <w:color w:val="0F1111"/>
          <w:sz w:val="21"/>
          <w:szCs w:val="21"/>
          <w:shd w:val="clear" w:color="auto" w:fill="FFFFFF"/>
          <w:lang w:val="en-US"/>
        </w:rPr>
        <w:t xml:space="preserve"> </w:t>
      </w:r>
      <w:r w:rsidR="007423FC" w:rsidRPr="007423FC">
        <w:rPr>
          <w:rFonts w:ascii="Calibri" w:hAnsi="Calibri" w:cs="Calibri"/>
          <w:iCs/>
          <w:color w:val="0F1111"/>
          <w:sz w:val="21"/>
          <w:szCs w:val="21"/>
          <w:shd w:val="clear" w:color="auto" w:fill="FFFFFF"/>
          <w:lang w:val="en-US"/>
        </w:rPr>
        <w:t>His fining was based on:</w:t>
      </w:r>
      <w:r w:rsidR="007423FC">
        <w:rPr>
          <w:rFonts w:ascii="Calibri" w:hAnsi="Calibri" w:cs="Calibri"/>
          <w:i/>
          <w:color w:val="0F1111"/>
          <w:sz w:val="21"/>
          <w:szCs w:val="21"/>
          <w:shd w:val="clear" w:color="auto" w:fill="FFFFFF"/>
          <w:lang w:val="en-US"/>
        </w:rPr>
        <w:t xml:space="preserve"> </w:t>
      </w:r>
      <w:r w:rsidRPr="00892967">
        <w:rPr>
          <w:rFonts w:ascii="Calibri" w:hAnsi="Calibri" w:cs="Calibri"/>
          <w:i/>
          <w:color w:val="0F1111"/>
          <w:sz w:val="21"/>
          <w:szCs w:val="21"/>
          <w:shd w:val="clear" w:color="auto" w:fill="FFFFFF"/>
          <w:lang w:val="en-US"/>
        </w:rPr>
        <w:t>I doubt, so I think, which makes me human’</w:t>
      </w:r>
      <w:r>
        <w:rPr>
          <w:rFonts w:ascii="Calibri" w:hAnsi="Calibri" w:cs="Calibri"/>
          <w:iCs/>
          <w:color w:val="0F1111"/>
          <w:sz w:val="21"/>
          <w:szCs w:val="21"/>
          <w:shd w:val="clear" w:color="auto" w:fill="FFFFFF"/>
          <w:lang w:val="en-US"/>
        </w:rPr>
        <w:t xml:space="preserve">. We humans are the only species in the world that can </w:t>
      </w:r>
      <w:r w:rsidR="007423FC">
        <w:rPr>
          <w:rFonts w:ascii="Calibri" w:hAnsi="Calibri" w:cs="Calibri"/>
          <w:iCs/>
          <w:color w:val="0F1111"/>
          <w:sz w:val="21"/>
          <w:szCs w:val="21"/>
          <w:shd w:val="clear" w:color="auto" w:fill="FFFFFF"/>
          <w:lang w:val="en-US"/>
        </w:rPr>
        <w:t xml:space="preserve">think and </w:t>
      </w:r>
      <w:r>
        <w:rPr>
          <w:rFonts w:ascii="Calibri" w:hAnsi="Calibri" w:cs="Calibri"/>
          <w:iCs/>
          <w:color w:val="0F1111"/>
          <w:sz w:val="21"/>
          <w:szCs w:val="21"/>
          <w:shd w:val="clear" w:color="auto" w:fill="FFFFFF"/>
          <w:lang w:val="en-US"/>
        </w:rPr>
        <w:t xml:space="preserve">judge what solutions AI produces for us, to serve humanity. </w:t>
      </w:r>
    </w:p>
    <w:p w14:paraId="00CC6FBC" w14:textId="492DA42A" w:rsidR="00B70F98" w:rsidRPr="00892967" w:rsidRDefault="00B70F98" w:rsidP="00892967">
      <w:pPr>
        <w:pStyle w:val="Normaa"/>
        <w:rPr>
          <w:rFonts w:ascii="Calibri" w:hAnsi="Calibri" w:cs="Calibri"/>
          <w:iCs/>
          <w:color w:val="0F1111"/>
          <w:sz w:val="21"/>
          <w:szCs w:val="21"/>
          <w:shd w:val="clear" w:color="auto" w:fill="FFFFFF"/>
          <w:lang w:val="en-US"/>
        </w:rPr>
      </w:pPr>
      <w:r w:rsidRPr="003D45B1">
        <w:rPr>
          <w:rFonts w:asciiTheme="minorHAnsi" w:hAnsiTheme="minorHAnsi" w:cstheme="minorHAnsi"/>
          <w:sz w:val="21"/>
          <w:szCs w:val="21"/>
          <w:lang w:val="en-US"/>
        </w:rPr>
        <w:t>S</w:t>
      </w:r>
      <w:proofErr w:type="spellStart"/>
      <w:r w:rsidRPr="003D45B1">
        <w:rPr>
          <w:rFonts w:asciiTheme="minorHAnsi" w:hAnsiTheme="minorHAnsi" w:cstheme="minorHAnsi"/>
          <w:sz w:val="21"/>
          <w:szCs w:val="21"/>
        </w:rPr>
        <w:t>tudy</w:t>
      </w:r>
      <w:proofErr w:type="spellEnd"/>
      <w:r w:rsidRPr="003D45B1">
        <w:rPr>
          <w:rFonts w:asciiTheme="minorHAnsi" w:hAnsiTheme="minorHAnsi" w:cstheme="minorHAnsi"/>
          <w:sz w:val="21"/>
          <w:szCs w:val="21"/>
        </w:rPr>
        <w:t xml:space="preserve"> the</w:t>
      </w:r>
      <w:r w:rsidRPr="003D45B1">
        <w:rPr>
          <w:rFonts w:asciiTheme="minorHAnsi" w:hAnsiTheme="minorHAnsi" w:cstheme="minorHAnsi"/>
          <w:i/>
          <w:iCs/>
          <w:sz w:val="21"/>
          <w:szCs w:val="21"/>
        </w:rPr>
        <w:t xml:space="preserve"> </w:t>
      </w:r>
      <w:proofErr w:type="spellStart"/>
      <w:r w:rsidRPr="003D45B1">
        <w:rPr>
          <w:rFonts w:asciiTheme="minorHAnsi" w:hAnsiTheme="minorHAnsi" w:cstheme="minorHAnsi"/>
          <w:i/>
          <w:iCs/>
          <w:sz w:val="21"/>
          <w:szCs w:val="21"/>
          <w:u w:val="single"/>
        </w:rPr>
        <w:t>Mindmap</w:t>
      </w:r>
      <w:proofErr w:type="spellEnd"/>
      <w:r w:rsidRPr="003D45B1">
        <w:rPr>
          <w:rFonts w:asciiTheme="minorHAnsi" w:hAnsiTheme="minorHAnsi" w:cstheme="minorHAnsi"/>
          <w:sz w:val="21"/>
          <w:szCs w:val="21"/>
        </w:rPr>
        <w:t xml:space="preserve"> and the </w:t>
      </w:r>
      <w:r w:rsidRPr="003D45B1">
        <w:rPr>
          <w:rFonts w:asciiTheme="minorHAnsi" w:hAnsiTheme="minorHAnsi" w:cstheme="minorHAnsi"/>
          <w:i/>
          <w:iCs/>
          <w:sz w:val="21"/>
          <w:szCs w:val="21"/>
          <w:u w:val="single"/>
        </w:rPr>
        <w:t>Actions for Impact</w:t>
      </w:r>
      <w:r w:rsidRPr="003D45B1">
        <w:rPr>
          <w:rFonts w:asciiTheme="minorHAnsi" w:hAnsiTheme="minorHAnsi" w:cstheme="minorHAnsi"/>
          <w:sz w:val="21"/>
          <w:szCs w:val="21"/>
        </w:rPr>
        <w:t xml:space="preserve">, then read the </w:t>
      </w:r>
      <w:r w:rsidRPr="003D45B1">
        <w:rPr>
          <w:rFonts w:asciiTheme="minorHAnsi" w:hAnsiTheme="minorHAnsi" w:cstheme="minorHAnsi"/>
          <w:i/>
          <w:iCs/>
          <w:sz w:val="21"/>
          <w:szCs w:val="21"/>
          <w:u w:val="single"/>
        </w:rPr>
        <w:t>Summary</w:t>
      </w:r>
      <w:r w:rsidRPr="003D45B1">
        <w:rPr>
          <w:rFonts w:asciiTheme="minorHAnsi" w:hAnsiTheme="minorHAnsi" w:cstheme="minorHAnsi"/>
          <w:sz w:val="21"/>
          <w:szCs w:val="21"/>
          <w:lang w:val="en-US"/>
        </w:rPr>
        <w:t xml:space="preserve"> for more in-depth insight</w:t>
      </w:r>
      <w:r>
        <w:rPr>
          <w:rFonts w:asciiTheme="minorHAnsi" w:hAnsiTheme="minorHAnsi" w:cstheme="minorHAnsi"/>
          <w:sz w:val="21"/>
          <w:szCs w:val="21"/>
          <w:lang w:val="en-US"/>
        </w:rPr>
        <w:t>s</w:t>
      </w:r>
      <w:r w:rsidRPr="003D45B1">
        <w:rPr>
          <w:rFonts w:asciiTheme="minorHAnsi" w:hAnsiTheme="minorHAnsi" w:cstheme="minorHAnsi"/>
          <w:sz w:val="21"/>
          <w:szCs w:val="21"/>
          <w:lang w:val="en-US"/>
        </w:rPr>
        <w:t xml:space="preserve">. </w:t>
      </w:r>
      <w:r w:rsidR="00892967">
        <w:rPr>
          <w:rFonts w:asciiTheme="minorHAnsi" w:hAnsiTheme="minorHAnsi" w:cstheme="minorHAnsi"/>
          <w:sz w:val="21"/>
          <w:szCs w:val="21"/>
          <w:lang w:val="en-US"/>
        </w:rPr>
        <w:t xml:space="preserve">Here is the link that takes you straight to the book </w:t>
      </w:r>
      <w:r w:rsidR="00892967" w:rsidRPr="00892967">
        <w:rPr>
          <w:rFonts w:asciiTheme="minorHAnsi" w:hAnsiTheme="minorHAnsi" w:cstheme="minorHAnsi"/>
          <w:i/>
          <w:iCs/>
          <w:sz w:val="20"/>
          <w:szCs w:val="20"/>
          <w:lang w:val="en-US"/>
        </w:rPr>
        <w:t>You look like a thing</w:t>
      </w:r>
      <w:r w:rsidR="00892967">
        <w:rPr>
          <w:rFonts w:asciiTheme="minorHAnsi" w:hAnsiTheme="minorHAnsi" w:cstheme="minorHAnsi"/>
          <w:i/>
          <w:iCs/>
          <w:sz w:val="20"/>
          <w:szCs w:val="20"/>
          <w:lang w:val="en-US"/>
        </w:rPr>
        <w:t>,</w:t>
      </w:r>
      <w:r w:rsidR="00892967" w:rsidRPr="00892967">
        <w:rPr>
          <w:rFonts w:asciiTheme="minorHAnsi" w:hAnsiTheme="minorHAnsi" w:cstheme="minorHAnsi"/>
          <w:i/>
          <w:iCs/>
          <w:sz w:val="20"/>
          <w:szCs w:val="20"/>
          <w:lang w:val="en-US"/>
        </w:rPr>
        <w:t xml:space="preserve"> and I love you.</w:t>
      </w:r>
    </w:p>
    <w:p w14:paraId="6517A635" w14:textId="77777777" w:rsidR="00623DC4" w:rsidRDefault="00FA4144" w:rsidP="00623DC4">
      <w:pPr>
        <w:rPr>
          <w:rFonts w:asciiTheme="minorHAnsi" w:hAnsiTheme="minorHAnsi" w:cstheme="minorHAnsi"/>
          <w:sz w:val="21"/>
          <w:szCs w:val="21"/>
          <w:lang w:val="en-US"/>
        </w:rPr>
      </w:pPr>
      <w:r w:rsidRPr="00780A01">
        <w:rPr>
          <w:rFonts w:asciiTheme="minorHAnsi" w:hAnsiTheme="minorHAnsi" w:cstheme="minorHAnsi"/>
          <w:color w:val="000000"/>
          <w:sz w:val="20"/>
          <w:szCs w:val="20"/>
          <w:lang w:val="en-GB"/>
        </w:rPr>
        <w:t xml:space="preserve">Enjoy reading and listening. </w:t>
      </w:r>
    </w:p>
    <w:p w14:paraId="3860AE10" w14:textId="77777777" w:rsidR="00623DC4" w:rsidRDefault="00623DC4" w:rsidP="00623DC4">
      <w:pPr>
        <w:rPr>
          <w:rFonts w:asciiTheme="minorHAnsi" w:hAnsiTheme="minorHAnsi" w:cstheme="minorHAnsi"/>
          <w:sz w:val="21"/>
          <w:szCs w:val="21"/>
          <w:lang w:val="en-US"/>
        </w:rPr>
      </w:pPr>
    </w:p>
    <w:p w14:paraId="5C732628" w14:textId="57502322" w:rsidR="00FA4144" w:rsidRPr="00623DC4" w:rsidRDefault="00FA4144" w:rsidP="00623DC4">
      <w:pPr>
        <w:rPr>
          <w:rFonts w:asciiTheme="minorHAnsi" w:hAnsiTheme="minorHAnsi" w:cstheme="minorHAnsi"/>
          <w:sz w:val="21"/>
          <w:szCs w:val="21"/>
          <w:lang w:val="en-US"/>
        </w:rPr>
      </w:pPr>
      <w:r w:rsidRPr="00780A01">
        <w:rPr>
          <w:rFonts w:asciiTheme="minorHAnsi" w:hAnsiTheme="minorHAnsi" w:cstheme="minorHAnsi"/>
          <w:color w:val="000000"/>
          <w:sz w:val="20"/>
          <w:szCs w:val="20"/>
          <w:lang w:val="en-GB"/>
        </w:rPr>
        <w:t>(Your name)</w:t>
      </w:r>
    </w:p>
    <w:p w14:paraId="2712743E" w14:textId="77777777" w:rsidR="00623DC4" w:rsidRDefault="00623DC4">
      <w:pPr>
        <w:rPr>
          <w:rFonts w:asciiTheme="minorHAnsi" w:hAnsiTheme="minorHAnsi" w:cstheme="minorHAnsi"/>
          <w:sz w:val="20"/>
          <w:szCs w:val="20"/>
          <w:lang w:val="en-US"/>
        </w:rPr>
      </w:pPr>
    </w:p>
    <w:p w14:paraId="1253973D" w14:textId="1FFE5B7E" w:rsidR="00892967" w:rsidRPr="00623DC4" w:rsidRDefault="00FA4144">
      <w:pPr>
        <w:rPr>
          <w:rFonts w:asciiTheme="minorHAnsi" w:hAnsiTheme="minorHAnsi" w:cstheme="minorHAnsi"/>
          <w:i/>
          <w:iCs/>
          <w:sz w:val="20"/>
          <w:szCs w:val="20"/>
          <w:lang w:val="en-US"/>
        </w:rPr>
      </w:pPr>
      <w:r w:rsidRPr="00780A01">
        <w:rPr>
          <w:rFonts w:asciiTheme="minorHAnsi" w:hAnsiTheme="minorHAnsi" w:cstheme="minorHAnsi"/>
          <w:sz w:val="20"/>
          <w:szCs w:val="20"/>
          <w:lang w:val="en-US"/>
        </w:rPr>
        <w:t xml:space="preserve">P.S. Attached is the Newsletter, covering the book </w:t>
      </w:r>
      <w:r w:rsidR="00892967" w:rsidRPr="00892967">
        <w:rPr>
          <w:rFonts w:asciiTheme="minorHAnsi" w:hAnsiTheme="minorHAnsi" w:cstheme="minorHAnsi"/>
          <w:i/>
          <w:iCs/>
          <w:sz w:val="20"/>
          <w:szCs w:val="20"/>
          <w:lang w:val="en-US"/>
        </w:rPr>
        <w:t>You look like a thing</w:t>
      </w:r>
      <w:r w:rsidR="00623DC4">
        <w:rPr>
          <w:rFonts w:asciiTheme="minorHAnsi" w:hAnsiTheme="minorHAnsi" w:cstheme="minorHAnsi"/>
          <w:i/>
          <w:iCs/>
          <w:sz w:val="20"/>
          <w:szCs w:val="20"/>
          <w:lang w:val="en-US"/>
        </w:rPr>
        <w:t>,</w:t>
      </w:r>
      <w:r w:rsidR="00892967" w:rsidRPr="00892967">
        <w:rPr>
          <w:rFonts w:asciiTheme="minorHAnsi" w:hAnsiTheme="minorHAnsi" w:cstheme="minorHAnsi"/>
          <w:i/>
          <w:iCs/>
          <w:sz w:val="20"/>
          <w:szCs w:val="20"/>
          <w:lang w:val="en-US"/>
        </w:rPr>
        <w:t xml:space="preserve"> and I love </w:t>
      </w:r>
      <w:proofErr w:type="gramStart"/>
      <w:r w:rsidR="00892967" w:rsidRPr="00892967">
        <w:rPr>
          <w:rFonts w:asciiTheme="minorHAnsi" w:hAnsiTheme="minorHAnsi" w:cstheme="minorHAnsi"/>
          <w:i/>
          <w:iCs/>
          <w:sz w:val="20"/>
          <w:szCs w:val="20"/>
          <w:lang w:val="en-US"/>
        </w:rPr>
        <w:t>you</w:t>
      </w:r>
      <w:proofErr w:type="gramEnd"/>
    </w:p>
    <w:sectPr w:rsidR="00892967" w:rsidRPr="00623DC4">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4737" w14:textId="77777777" w:rsidR="00D734C2" w:rsidRDefault="00D734C2" w:rsidP="00FE1614">
      <w:r>
        <w:separator/>
      </w:r>
    </w:p>
  </w:endnote>
  <w:endnote w:type="continuationSeparator" w:id="0">
    <w:p w14:paraId="181ACD8D" w14:textId="77777777" w:rsidR="00D734C2" w:rsidRDefault="00D734C2"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B77D" w14:textId="77777777" w:rsidR="00D734C2" w:rsidRDefault="00D734C2" w:rsidP="00FE1614">
      <w:r>
        <w:separator/>
      </w:r>
    </w:p>
  </w:footnote>
  <w:footnote w:type="continuationSeparator" w:id="0">
    <w:p w14:paraId="7EFC90F9" w14:textId="77777777" w:rsidR="00D734C2" w:rsidRDefault="00D734C2"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41227E04"/>
    <w:multiLevelType w:val="hybridMultilevel"/>
    <w:tmpl w:val="DA046C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D681E"/>
    <w:multiLevelType w:val="hybridMultilevel"/>
    <w:tmpl w:val="A950E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6"/>
  </w:num>
  <w:num w:numId="2" w16cid:durableId="557712356">
    <w:abstractNumId w:val="7"/>
  </w:num>
  <w:num w:numId="3" w16cid:durableId="1918636696">
    <w:abstractNumId w:val="0"/>
  </w:num>
  <w:num w:numId="4" w16cid:durableId="2062825175">
    <w:abstractNumId w:val="2"/>
  </w:num>
  <w:num w:numId="5" w16cid:durableId="1735272033">
    <w:abstractNumId w:val="3"/>
  </w:num>
  <w:num w:numId="6" w16cid:durableId="495270333">
    <w:abstractNumId w:val="1"/>
  </w:num>
  <w:num w:numId="7" w16cid:durableId="567495080">
    <w:abstractNumId w:val="4"/>
  </w:num>
  <w:num w:numId="8" w16cid:durableId="1786927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01F5F"/>
    <w:rsid w:val="00157079"/>
    <w:rsid w:val="00191A04"/>
    <w:rsid w:val="0019784F"/>
    <w:rsid w:val="001B170A"/>
    <w:rsid w:val="001C1CAA"/>
    <w:rsid w:val="001C2E7B"/>
    <w:rsid w:val="001D7042"/>
    <w:rsid w:val="001E2DD0"/>
    <w:rsid w:val="00245DAB"/>
    <w:rsid w:val="002F3657"/>
    <w:rsid w:val="00340281"/>
    <w:rsid w:val="003D3DF7"/>
    <w:rsid w:val="00570FAA"/>
    <w:rsid w:val="00596EDB"/>
    <w:rsid w:val="005D7A23"/>
    <w:rsid w:val="00623DC4"/>
    <w:rsid w:val="006941CB"/>
    <w:rsid w:val="006A7401"/>
    <w:rsid w:val="006F3FB3"/>
    <w:rsid w:val="007423FC"/>
    <w:rsid w:val="00766921"/>
    <w:rsid w:val="00780A01"/>
    <w:rsid w:val="007C159F"/>
    <w:rsid w:val="007D5C79"/>
    <w:rsid w:val="00806820"/>
    <w:rsid w:val="00892967"/>
    <w:rsid w:val="0092706B"/>
    <w:rsid w:val="00943F0E"/>
    <w:rsid w:val="009703DA"/>
    <w:rsid w:val="009C18A8"/>
    <w:rsid w:val="009E5A8B"/>
    <w:rsid w:val="00A04936"/>
    <w:rsid w:val="00A10035"/>
    <w:rsid w:val="00B075F5"/>
    <w:rsid w:val="00B61DCA"/>
    <w:rsid w:val="00B70F98"/>
    <w:rsid w:val="00C23A49"/>
    <w:rsid w:val="00D06374"/>
    <w:rsid w:val="00D56CCE"/>
    <w:rsid w:val="00D674AC"/>
    <w:rsid w:val="00D734C2"/>
    <w:rsid w:val="00D90588"/>
    <w:rsid w:val="00DB1D32"/>
    <w:rsid w:val="00DD1267"/>
    <w:rsid w:val="00E66E3F"/>
    <w:rsid w:val="00E8770B"/>
    <w:rsid w:val="00EA5142"/>
    <w:rsid w:val="00F84EBB"/>
    <w:rsid w:val="00FA4144"/>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TotalTime>
  <Pages>1</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19</cp:revision>
  <cp:lastPrinted>2024-03-13T10:53:00Z</cp:lastPrinted>
  <dcterms:created xsi:type="dcterms:W3CDTF">2022-10-30T12:23:00Z</dcterms:created>
  <dcterms:modified xsi:type="dcterms:W3CDTF">2024-03-14T14:24:00Z</dcterms:modified>
</cp:coreProperties>
</file>